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B48EB2" w14:textId="77777777" w:rsidR="00F44555" w:rsidRDefault="00F44555">
      <w:bookmarkStart w:id="0" w:name="_GoBack"/>
      <w:bookmarkEnd w:id="0"/>
    </w:p>
    <w:tbl>
      <w:tblPr>
        <w:tblStyle w:val="Grigliatabella"/>
        <w:tblpPr w:leftFromText="141" w:rightFromText="141" w:vertAnchor="text" w:tblpXSpec="center" w:tblpY="1"/>
        <w:tblOverlap w:val="never"/>
        <w:tblW w:w="0" w:type="auto"/>
        <w:tblBorders>
          <w:bottom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44555" w:rsidRPr="00C51FCB" w14:paraId="3D824836" w14:textId="77777777" w:rsidTr="00F44555">
        <w:trPr>
          <w:trHeight w:val="1356"/>
        </w:trPr>
        <w:tc>
          <w:tcPr>
            <w:tcW w:w="9628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shd w:val="clear" w:color="auto" w:fill="FFFFFF" w:themeFill="background1"/>
            <w:vAlign w:val="center"/>
          </w:tcPr>
          <w:p w14:paraId="18D3281F" w14:textId="77777777" w:rsidR="00F44555" w:rsidRPr="00F44555" w:rsidRDefault="00F44555" w:rsidP="00F44555">
            <w:pPr>
              <w:tabs>
                <w:tab w:val="center" w:pos="4819"/>
              </w:tabs>
              <w:ind w:right="283"/>
              <w:jc w:val="center"/>
              <w:rPr>
                <w:rFonts w:ascii="Century Gothic" w:hAnsi="Century Gothic"/>
                <w:b/>
                <w:color w:val="auto"/>
                <w:sz w:val="44"/>
                <w:szCs w:val="44"/>
                <w:lang w:val="it-IT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44555">
              <w:rPr>
                <w:rFonts w:ascii="Century Gothic" w:hAnsi="Century Gothic"/>
                <w:b/>
                <w:color w:val="auto"/>
                <w:sz w:val="44"/>
                <w:szCs w:val="44"/>
                <w:lang w:val="it-IT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SCHEDA GQ </w:t>
            </w:r>
            <w:r w:rsidR="008A1FEC">
              <w:rPr>
                <w:rFonts w:ascii="Century Gothic" w:hAnsi="Century Gothic"/>
                <w:b/>
                <w:color w:val="auto"/>
                <w:sz w:val="44"/>
                <w:szCs w:val="44"/>
                <w:lang w:val="it-IT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02</w:t>
            </w:r>
            <w:r w:rsidRPr="00F44555">
              <w:rPr>
                <w:rFonts w:ascii="Century Gothic" w:hAnsi="Century Gothic"/>
                <w:b/>
                <w:color w:val="auto"/>
                <w:sz w:val="44"/>
                <w:szCs w:val="44"/>
                <w:lang w:val="it-IT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/</w:t>
            </w:r>
            <w:r>
              <w:rPr>
                <w:rFonts w:ascii="Century Gothic" w:hAnsi="Century Gothic"/>
                <w:b/>
                <w:color w:val="auto"/>
                <w:sz w:val="44"/>
                <w:szCs w:val="44"/>
                <w:lang w:val="it-IT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09.0</w:t>
            </w:r>
            <w:r w:rsidR="008523E0">
              <w:rPr>
                <w:rFonts w:ascii="Century Gothic" w:hAnsi="Century Gothic"/>
                <w:b/>
                <w:color w:val="auto"/>
                <w:sz w:val="44"/>
                <w:szCs w:val="44"/>
                <w:lang w:val="it-IT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1</w:t>
            </w:r>
          </w:p>
          <w:p w14:paraId="77B6DE7D" w14:textId="77777777" w:rsidR="00F44555" w:rsidRPr="008A1FEC" w:rsidRDefault="00F44555" w:rsidP="00F44555">
            <w:pPr>
              <w:tabs>
                <w:tab w:val="center" w:pos="4819"/>
              </w:tabs>
              <w:ind w:right="283"/>
              <w:jc w:val="center"/>
              <w:rPr>
                <w:rFonts w:ascii="Century Gothic" w:hAnsi="Century Gothic"/>
                <w:b/>
                <w:outline/>
                <w:color w:val="C0504D" w:themeColor="accent2"/>
                <w:sz w:val="40"/>
                <w:szCs w:val="40"/>
                <w:lang w:val="it-IT"/>
                <w14:textOutline w14:w="9525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ascii="Century Gothic" w:hAnsi="Century Gothic"/>
                <w:b/>
                <w:color w:val="auto"/>
                <w:sz w:val="44"/>
                <w:szCs w:val="44"/>
                <w:lang w:val="it-IT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PIANO DI AUDIT</w:t>
            </w:r>
          </w:p>
        </w:tc>
      </w:tr>
    </w:tbl>
    <w:p w14:paraId="4A19218C" w14:textId="77777777" w:rsidR="00F44555" w:rsidRPr="00F44555" w:rsidRDefault="00F44555">
      <w:pPr>
        <w:rPr>
          <w:lang w:val="it-IT"/>
        </w:rPr>
      </w:pPr>
      <w:r>
        <w:rPr>
          <w:lang w:val="it-IT"/>
        </w:rPr>
        <w:br w:type="textWrapping" w:clear="all"/>
      </w:r>
    </w:p>
    <w:p w14:paraId="4128E135" w14:textId="77777777" w:rsidR="00F44555" w:rsidRPr="00F44555" w:rsidRDefault="00F44555">
      <w:pPr>
        <w:rPr>
          <w:lang w:val="it-IT"/>
        </w:rPr>
      </w:pPr>
    </w:p>
    <w:tbl>
      <w:tblPr>
        <w:tblW w:w="14508" w:type="dxa"/>
        <w:tblBorders>
          <w:top w:val="single" w:sz="18" w:space="0" w:color="002060"/>
          <w:left w:val="single" w:sz="18" w:space="0" w:color="002060"/>
          <w:bottom w:val="single" w:sz="18" w:space="0" w:color="002060"/>
          <w:right w:val="single" w:sz="18" w:space="0" w:color="002060"/>
          <w:insideH w:val="single" w:sz="6" w:space="0" w:color="002060"/>
          <w:insideV w:val="single" w:sz="6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4403"/>
        <w:gridCol w:w="984"/>
        <w:gridCol w:w="2976"/>
        <w:gridCol w:w="3060"/>
      </w:tblGrid>
      <w:tr w:rsidR="00572D0E" w:rsidRPr="0046474B" w14:paraId="2F7FA55B" w14:textId="77777777" w:rsidTr="00572D0E">
        <w:trPr>
          <w:trHeight w:val="211"/>
        </w:trPr>
        <w:tc>
          <w:tcPr>
            <w:tcW w:w="3085" w:type="dxa"/>
            <w:vMerge w:val="restart"/>
            <w:tcBorders>
              <w:top w:val="single" w:sz="18" w:space="0" w:color="002060"/>
              <w:bottom w:val="single" w:sz="6" w:space="0" w:color="002060"/>
            </w:tcBorders>
            <w:shd w:val="clear" w:color="auto" w:fill="auto"/>
            <w:vAlign w:val="center"/>
          </w:tcPr>
          <w:p w14:paraId="585496ED" w14:textId="77777777" w:rsidR="0046474B" w:rsidRPr="0046474B" w:rsidRDefault="0046474B" w:rsidP="00287CB2">
            <w:pPr>
              <w:pStyle w:val="10ptBold"/>
              <w:spacing w:beforeLines="20" w:before="48" w:afterLines="20" w:after="48"/>
              <w:rPr>
                <w:rFonts w:ascii="Calibri" w:hAnsi="Calibri" w:cs="Calibri"/>
                <w:i w:val="0"/>
                <w:color w:val="002060"/>
                <w:sz w:val="22"/>
                <w:szCs w:val="22"/>
                <w:lang w:val="it-IT"/>
              </w:rPr>
            </w:pPr>
            <w:r w:rsidRPr="0046474B">
              <w:rPr>
                <w:rFonts w:ascii="Calibri" w:hAnsi="Calibri" w:cs="Calibri"/>
                <w:i w:val="0"/>
                <w:color w:val="002060"/>
                <w:sz w:val="22"/>
                <w:szCs w:val="22"/>
                <w:lang w:val="it-IT"/>
              </w:rPr>
              <w:t>Sito oggetto dell’audit</w:t>
            </w:r>
          </w:p>
        </w:tc>
        <w:tc>
          <w:tcPr>
            <w:tcW w:w="4403" w:type="dxa"/>
            <w:vMerge w:val="restart"/>
            <w:tcBorders>
              <w:top w:val="single" w:sz="18" w:space="0" w:color="002060"/>
              <w:bottom w:val="single" w:sz="6" w:space="0" w:color="002060"/>
              <w:right w:val="single" w:sz="18" w:space="0" w:color="002060"/>
            </w:tcBorders>
            <w:shd w:val="clear" w:color="auto" w:fill="auto"/>
            <w:vAlign w:val="center"/>
          </w:tcPr>
          <w:p w14:paraId="402EF8C9" w14:textId="77777777" w:rsidR="0046474B" w:rsidRPr="003C0D37" w:rsidRDefault="003C0D37" w:rsidP="002621E5">
            <w:pPr>
              <w:pStyle w:val="VrdnaItlc10pt"/>
              <w:spacing w:beforeLines="20" w:before="48" w:afterLines="20" w:after="48"/>
              <w:rPr>
                <w:rFonts w:ascii="Calibri" w:hAnsi="Calibri" w:cs="Calibri"/>
                <w:b/>
                <w:i w:val="0"/>
                <w:color w:val="002060"/>
                <w:sz w:val="22"/>
                <w:szCs w:val="22"/>
                <w:highlight w:val="lightGray"/>
                <w:lang w:val="it-IT"/>
              </w:rPr>
            </w:pPr>
            <w:r w:rsidRPr="003C0D37">
              <w:rPr>
                <w:rFonts w:ascii="Calibri" w:hAnsi="Calibri" w:cs="Calibri"/>
                <w:b/>
                <w:i w:val="0"/>
                <w:color w:val="002060"/>
                <w:sz w:val="22"/>
                <w:szCs w:val="22"/>
                <w:highlight w:val="lightGray"/>
                <w:lang w:val="it-IT"/>
              </w:rPr>
              <w:t>Istituto Tecnico Economico Tecnologico “ Leonardo Da Vinci”</w:t>
            </w:r>
          </w:p>
        </w:tc>
        <w:tc>
          <w:tcPr>
            <w:tcW w:w="3960" w:type="dxa"/>
            <w:gridSpan w:val="2"/>
            <w:tcBorders>
              <w:top w:val="single" w:sz="18" w:space="0" w:color="002060"/>
              <w:left w:val="single" w:sz="18" w:space="0" w:color="002060"/>
              <w:bottom w:val="single" w:sz="6" w:space="0" w:color="002060"/>
            </w:tcBorders>
            <w:shd w:val="clear" w:color="auto" w:fill="auto"/>
            <w:vAlign w:val="center"/>
          </w:tcPr>
          <w:p w14:paraId="650B0611" w14:textId="77777777" w:rsidR="0046474B" w:rsidRPr="0046474B" w:rsidRDefault="0046474B" w:rsidP="00287CB2">
            <w:pPr>
              <w:pStyle w:val="10ptBold"/>
              <w:spacing w:beforeLines="20" w:before="48" w:afterLines="20" w:after="48"/>
              <w:jc w:val="right"/>
              <w:rPr>
                <w:rFonts w:ascii="Calibri" w:hAnsi="Calibri" w:cs="Calibri"/>
                <w:i w:val="0"/>
                <w:color w:val="002060"/>
                <w:sz w:val="22"/>
                <w:szCs w:val="22"/>
                <w:lang w:val="it-IT"/>
              </w:rPr>
            </w:pPr>
            <w:r w:rsidRPr="0046474B">
              <w:rPr>
                <w:rFonts w:ascii="Calibri" w:hAnsi="Calibri" w:cs="Calibri"/>
                <w:i w:val="0"/>
                <w:color w:val="002060"/>
                <w:sz w:val="22"/>
                <w:szCs w:val="22"/>
                <w:lang w:val="it-IT"/>
              </w:rPr>
              <w:t xml:space="preserve">Data inizio audit </w:t>
            </w:r>
          </w:p>
        </w:tc>
        <w:tc>
          <w:tcPr>
            <w:tcW w:w="3060" w:type="dxa"/>
            <w:tcBorders>
              <w:top w:val="single" w:sz="18" w:space="0" w:color="002060"/>
              <w:bottom w:val="single" w:sz="6" w:space="0" w:color="002060"/>
            </w:tcBorders>
            <w:shd w:val="clear" w:color="auto" w:fill="auto"/>
            <w:vAlign w:val="center"/>
          </w:tcPr>
          <w:p w14:paraId="72F4AC37" w14:textId="77777777" w:rsidR="0046474B" w:rsidRPr="0046474B" w:rsidRDefault="0046474B" w:rsidP="00287CB2">
            <w:pPr>
              <w:pStyle w:val="VrdnaItlc10pt"/>
              <w:spacing w:beforeLines="20" w:before="48" w:afterLines="20" w:after="48"/>
              <w:rPr>
                <w:rFonts w:ascii="Calibri" w:hAnsi="Calibri" w:cs="Calibri"/>
                <w:b/>
                <w:i w:val="0"/>
                <w:color w:val="002060"/>
                <w:sz w:val="22"/>
                <w:szCs w:val="22"/>
                <w:highlight w:val="lightGray"/>
                <w:lang w:val="it-IT"/>
              </w:rPr>
            </w:pPr>
            <w:r w:rsidRPr="0046474B">
              <w:rPr>
                <w:rFonts w:ascii="Calibri" w:hAnsi="Calibri" w:cs="Calibri"/>
                <w:b/>
                <w:i w:val="0"/>
                <w:color w:val="002060"/>
                <w:sz w:val="22"/>
                <w:szCs w:val="22"/>
                <w:highlight w:val="lightGray"/>
                <w:lang w:val="it-IT"/>
              </w:rPr>
              <w:t>XX/YY/ZZ</w:t>
            </w:r>
          </w:p>
        </w:tc>
      </w:tr>
      <w:tr w:rsidR="00572D0E" w:rsidRPr="0046474B" w14:paraId="05DC1166" w14:textId="77777777" w:rsidTr="00572D0E">
        <w:trPr>
          <w:trHeight w:val="211"/>
        </w:trPr>
        <w:tc>
          <w:tcPr>
            <w:tcW w:w="3085" w:type="dxa"/>
            <w:vMerge/>
            <w:tcBorders>
              <w:top w:val="single" w:sz="6" w:space="0" w:color="002060"/>
              <w:bottom w:val="single" w:sz="6" w:space="0" w:color="002060"/>
            </w:tcBorders>
            <w:shd w:val="clear" w:color="auto" w:fill="auto"/>
            <w:vAlign w:val="center"/>
          </w:tcPr>
          <w:p w14:paraId="4EF752C6" w14:textId="77777777" w:rsidR="0046474B" w:rsidRPr="0046474B" w:rsidRDefault="0046474B" w:rsidP="0046474B">
            <w:pPr>
              <w:pStyle w:val="10ptBold"/>
              <w:spacing w:beforeLines="20" w:before="48" w:afterLines="20" w:after="48"/>
              <w:rPr>
                <w:rFonts w:ascii="Calibri" w:hAnsi="Calibri" w:cs="Calibri"/>
                <w:i w:val="0"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4403" w:type="dxa"/>
            <w:vMerge/>
            <w:tcBorders>
              <w:top w:val="single" w:sz="6" w:space="0" w:color="002060"/>
              <w:bottom w:val="single" w:sz="6" w:space="0" w:color="002060"/>
              <w:right w:val="single" w:sz="18" w:space="0" w:color="002060"/>
            </w:tcBorders>
            <w:shd w:val="clear" w:color="auto" w:fill="auto"/>
            <w:vAlign w:val="center"/>
          </w:tcPr>
          <w:p w14:paraId="012F510C" w14:textId="77777777" w:rsidR="0046474B" w:rsidRPr="0046474B" w:rsidRDefault="0046474B" w:rsidP="0046474B">
            <w:pPr>
              <w:pStyle w:val="VrdnaItlc10pt"/>
              <w:spacing w:beforeLines="20" w:before="48" w:afterLines="20" w:after="48"/>
              <w:rPr>
                <w:rFonts w:ascii="Calibri" w:hAnsi="Calibri" w:cs="Calibri"/>
                <w:b/>
                <w:i w:val="0"/>
                <w:color w:val="002060"/>
                <w:sz w:val="22"/>
                <w:szCs w:val="22"/>
                <w:highlight w:val="lightGray"/>
                <w:lang w:val="it-IT"/>
              </w:rPr>
            </w:pPr>
          </w:p>
        </w:tc>
        <w:tc>
          <w:tcPr>
            <w:tcW w:w="3960" w:type="dxa"/>
            <w:gridSpan w:val="2"/>
            <w:tcBorders>
              <w:top w:val="single" w:sz="6" w:space="0" w:color="002060"/>
              <w:left w:val="single" w:sz="18" w:space="0" w:color="002060"/>
              <w:bottom w:val="single" w:sz="6" w:space="0" w:color="002060"/>
            </w:tcBorders>
            <w:shd w:val="clear" w:color="auto" w:fill="auto"/>
            <w:vAlign w:val="center"/>
          </w:tcPr>
          <w:p w14:paraId="0F44E80B" w14:textId="77777777" w:rsidR="0046474B" w:rsidRPr="0046474B" w:rsidRDefault="0046474B" w:rsidP="0046474B">
            <w:pPr>
              <w:pStyle w:val="10ptBold"/>
              <w:spacing w:beforeLines="20" w:before="48" w:afterLines="20" w:after="48"/>
              <w:jc w:val="right"/>
              <w:rPr>
                <w:rFonts w:ascii="Calibri" w:hAnsi="Calibri" w:cs="Calibri"/>
                <w:i w:val="0"/>
                <w:color w:val="002060"/>
                <w:sz w:val="22"/>
                <w:szCs w:val="22"/>
                <w:lang w:val="it-IT"/>
              </w:rPr>
            </w:pPr>
            <w:r w:rsidRPr="0046474B">
              <w:rPr>
                <w:rFonts w:ascii="Calibri" w:hAnsi="Calibri" w:cs="Calibri"/>
                <w:i w:val="0"/>
                <w:color w:val="002060"/>
                <w:sz w:val="22"/>
                <w:szCs w:val="22"/>
                <w:lang w:val="it-IT"/>
              </w:rPr>
              <w:t xml:space="preserve">Data </w:t>
            </w:r>
            <w:r>
              <w:rPr>
                <w:rFonts w:ascii="Calibri" w:hAnsi="Calibri" w:cs="Calibri"/>
                <w:i w:val="0"/>
                <w:color w:val="002060"/>
                <w:sz w:val="22"/>
                <w:szCs w:val="22"/>
                <w:lang w:val="it-IT"/>
              </w:rPr>
              <w:t>fine</w:t>
            </w:r>
            <w:r w:rsidRPr="0046474B">
              <w:rPr>
                <w:rFonts w:ascii="Calibri" w:hAnsi="Calibri" w:cs="Calibri"/>
                <w:i w:val="0"/>
                <w:color w:val="002060"/>
                <w:sz w:val="22"/>
                <w:szCs w:val="22"/>
                <w:lang w:val="it-IT"/>
              </w:rPr>
              <w:t xml:space="preserve"> audit </w:t>
            </w:r>
          </w:p>
        </w:tc>
        <w:tc>
          <w:tcPr>
            <w:tcW w:w="3060" w:type="dxa"/>
            <w:tcBorders>
              <w:top w:val="single" w:sz="6" w:space="0" w:color="002060"/>
              <w:bottom w:val="single" w:sz="6" w:space="0" w:color="002060"/>
            </w:tcBorders>
            <w:shd w:val="clear" w:color="auto" w:fill="auto"/>
            <w:vAlign w:val="center"/>
          </w:tcPr>
          <w:p w14:paraId="6186A7B1" w14:textId="77777777" w:rsidR="0046474B" w:rsidRPr="0046474B" w:rsidRDefault="0046474B" w:rsidP="0046474B">
            <w:pPr>
              <w:pStyle w:val="VrdnaItlc10pt"/>
              <w:spacing w:beforeLines="20" w:before="48" w:afterLines="20" w:after="48"/>
              <w:rPr>
                <w:rFonts w:ascii="Calibri" w:hAnsi="Calibri" w:cs="Calibri"/>
                <w:b/>
                <w:i w:val="0"/>
                <w:color w:val="002060"/>
                <w:sz w:val="22"/>
                <w:szCs w:val="22"/>
                <w:highlight w:val="lightGray"/>
                <w:lang w:val="it-IT"/>
              </w:rPr>
            </w:pPr>
            <w:r w:rsidRPr="0046474B">
              <w:rPr>
                <w:rFonts w:ascii="Calibri" w:hAnsi="Calibri" w:cs="Calibri"/>
                <w:b/>
                <w:i w:val="0"/>
                <w:color w:val="002060"/>
                <w:sz w:val="22"/>
                <w:szCs w:val="22"/>
                <w:highlight w:val="lightGray"/>
                <w:lang w:val="it-IT"/>
              </w:rPr>
              <w:t>XX/YY/ZZ</w:t>
            </w:r>
          </w:p>
        </w:tc>
      </w:tr>
      <w:tr w:rsidR="00572D0E" w:rsidRPr="0046474B" w14:paraId="3963F3B5" w14:textId="77777777" w:rsidTr="00572D0E">
        <w:tc>
          <w:tcPr>
            <w:tcW w:w="3085" w:type="dxa"/>
            <w:vMerge w:val="restart"/>
            <w:tcBorders>
              <w:top w:val="single" w:sz="6" w:space="0" w:color="002060"/>
              <w:bottom w:val="single" w:sz="6" w:space="0" w:color="002060"/>
            </w:tcBorders>
            <w:shd w:val="clear" w:color="auto" w:fill="auto"/>
            <w:vAlign w:val="center"/>
          </w:tcPr>
          <w:p w14:paraId="66943AFD" w14:textId="77777777" w:rsidR="00E26028" w:rsidRPr="0046474B" w:rsidRDefault="0046474B" w:rsidP="00287CB2">
            <w:pPr>
              <w:pStyle w:val="10ptBold"/>
              <w:spacing w:beforeLines="20" w:before="48" w:afterLines="20" w:after="48"/>
              <w:rPr>
                <w:rFonts w:ascii="Calibri" w:hAnsi="Calibri" w:cs="Calibri"/>
                <w:i w:val="0"/>
                <w:color w:val="002060"/>
                <w:sz w:val="22"/>
                <w:szCs w:val="22"/>
                <w:lang w:val="it-IT"/>
              </w:rPr>
            </w:pPr>
            <w:r w:rsidRPr="0046474B">
              <w:rPr>
                <w:rFonts w:ascii="Calibri" w:hAnsi="Calibri" w:cs="Calibri"/>
                <w:i w:val="0"/>
                <w:color w:val="002060"/>
                <w:sz w:val="22"/>
                <w:szCs w:val="22"/>
                <w:lang w:val="it-IT"/>
              </w:rPr>
              <w:t>Sede/sedi</w:t>
            </w:r>
          </w:p>
        </w:tc>
        <w:tc>
          <w:tcPr>
            <w:tcW w:w="4403" w:type="dxa"/>
            <w:vMerge w:val="restart"/>
            <w:tcBorders>
              <w:top w:val="single" w:sz="6" w:space="0" w:color="002060"/>
              <w:bottom w:val="single" w:sz="6" w:space="0" w:color="002060"/>
              <w:right w:val="single" w:sz="18" w:space="0" w:color="002060"/>
            </w:tcBorders>
            <w:shd w:val="clear" w:color="auto" w:fill="auto"/>
            <w:vAlign w:val="center"/>
          </w:tcPr>
          <w:p w14:paraId="5FA7D9F2" w14:textId="77777777" w:rsidR="00E26028" w:rsidRPr="003C0D37" w:rsidRDefault="003C0D37" w:rsidP="0046474B">
            <w:pPr>
              <w:pStyle w:val="VrdnaItlc10pt"/>
              <w:spacing w:beforeLines="20" w:before="48" w:afterLines="20" w:after="48"/>
              <w:jc w:val="both"/>
              <w:rPr>
                <w:rFonts w:ascii="Calibri" w:hAnsi="Calibri" w:cs="Calibri"/>
                <w:b/>
                <w:i w:val="0"/>
                <w:color w:val="002060"/>
                <w:sz w:val="22"/>
                <w:szCs w:val="22"/>
                <w:highlight w:val="lightGray"/>
                <w:lang w:val="it-IT"/>
              </w:rPr>
            </w:pPr>
            <w:r w:rsidRPr="003C0D37">
              <w:rPr>
                <w:rFonts w:ascii="Calibri" w:hAnsi="Calibri" w:cs="Calibri"/>
                <w:b/>
                <w:i w:val="0"/>
                <w:color w:val="002060"/>
                <w:sz w:val="22"/>
                <w:szCs w:val="22"/>
                <w:highlight w:val="lightGray"/>
                <w:lang w:val="it-IT"/>
              </w:rPr>
              <w:t>Via Col. Magistri,40 Milazzo (ME)</w:t>
            </w:r>
          </w:p>
        </w:tc>
        <w:tc>
          <w:tcPr>
            <w:tcW w:w="3960" w:type="dxa"/>
            <w:gridSpan w:val="2"/>
            <w:tcBorders>
              <w:top w:val="single" w:sz="6" w:space="0" w:color="002060"/>
              <w:left w:val="single" w:sz="18" w:space="0" w:color="002060"/>
              <w:bottom w:val="single" w:sz="6" w:space="0" w:color="002060"/>
            </w:tcBorders>
            <w:shd w:val="clear" w:color="auto" w:fill="auto"/>
            <w:vAlign w:val="center"/>
          </w:tcPr>
          <w:p w14:paraId="4560F12E" w14:textId="77777777" w:rsidR="00E26028" w:rsidRPr="0046474B" w:rsidRDefault="00E26028" w:rsidP="00287CB2">
            <w:pPr>
              <w:pStyle w:val="10ptBold"/>
              <w:spacing w:beforeLines="20" w:before="48" w:afterLines="20" w:after="48"/>
              <w:jc w:val="right"/>
              <w:rPr>
                <w:rFonts w:ascii="Calibri" w:hAnsi="Calibri" w:cs="Calibri"/>
                <w:i w:val="0"/>
                <w:color w:val="002060"/>
                <w:sz w:val="22"/>
                <w:szCs w:val="22"/>
                <w:lang w:val="it-IT"/>
              </w:rPr>
            </w:pPr>
            <w:r w:rsidRPr="0046474B">
              <w:rPr>
                <w:rFonts w:ascii="Calibri" w:hAnsi="Calibri" w:cs="Calibri"/>
                <w:i w:val="0"/>
                <w:color w:val="002060"/>
                <w:sz w:val="22"/>
                <w:szCs w:val="22"/>
                <w:lang w:val="it-IT"/>
              </w:rPr>
              <w:t>Codice  meccanografico dell’Istituto</w:t>
            </w:r>
          </w:p>
        </w:tc>
        <w:tc>
          <w:tcPr>
            <w:tcW w:w="3060" w:type="dxa"/>
            <w:tcBorders>
              <w:top w:val="single" w:sz="6" w:space="0" w:color="002060"/>
              <w:bottom w:val="single" w:sz="6" w:space="0" w:color="002060"/>
            </w:tcBorders>
            <w:shd w:val="clear" w:color="auto" w:fill="auto"/>
            <w:vAlign w:val="center"/>
          </w:tcPr>
          <w:p w14:paraId="33114A81" w14:textId="77777777" w:rsidR="00E26028" w:rsidRPr="0046474B" w:rsidRDefault="003C0D37" w:rsidP="00287CB2">
            <w:pPr>
              <w:pStyle w:val="10ptBold"/>
              <w:spacing w:beforeLines="20" w:before="48" w:afterLines="20" w:after="48"/>
              <w:rPr>
                <w:rFonts w:ascii="Calibri" w:hAnsi="Calibri" w:cs="Calibri"/>
                <w:i w:val="0"/>
                <w:color w:val="002060"/>
                <w:sz w:val="22"/>
                <w:szCs w:val="22"/>
                <w:highlight w:val="lightGray"/>
              </w:rPr>
            </w:pPr>
            <w:r>
              <w:rPr>
                <w:rFonts w:ascii="Calibri" w:hAnsi="Calibri" w:cs="Calibri"/>
                <w:i w:val="0"/>
                <w:color w:val="002060"/>
                <w:sz w:val="22"/>
                <w:szCs w:val="22"/>
                <w:highlight w:val="lightGray"/>
              </w:rPr>
              <w:t>Metd05000e</w:t>
            </w:r>
          </w:p>
        </w:tc>
      </w:tr>
      <w:tr w:rsidR="00572D0E" w:rsidRPr="0046474B" w14:paraId="170476DB" w14:textId="77777777" w:rsidTr="00572D0E">
        <w:trPr>
          <w:trHeight w:val="364"/>
        </w:trPr>
        <w:tc>
          <w:tcPr>
            <w:tcW w:w="3085" w:type="dxa"/>
            <w:vMerge/>
            <w:tcBorders>
              <w:top w:val="single" w:sz="6" w:space="0" w:color="002060"/>
              <w:bottom w:val="single" w:sz="6" w:space="0" w:color="002060"/>
            </w:tcBorders>
            <w:shd w:val="clear" w:color="auto" w:fill="auto"/>
            <w:vAlign w:val="center"/>
          </w:tcPr>
          <w:p w14:paraId="4A892D1C" w14:textId="77777777" w:rsidR="00E26028" w:rsidRPr="0046474B" w:rsidRDefault="00E26028" w:rsidP="00287CB2">
            <w:pPr>
              <w:pStyle w:val="10ptBold"/>
              <w:spacing w:beforeLines="20" w:before="48" w:afterLines="20" w:after="48"/>
              <w:rPr>
                <w:rFonts w:ascii="Calibri" w:hAnsi="Calibri" w:cs="Calibri"/>
                <w:i w:val="0"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4403" w:type="dxa"/>
            <w:vMerge/>
            <w:tcBorders>
              <w:top w:val="single" w:sz="6" w:space="0" w:color="002060"/>
              <w:bottom w:val="single" w:sz="6" w:space="0" w:color="002060"/>
              <w:right w:val="single" w:sz="18" w:space="0" w:color="002060"/>
            </w:tcBorders>
            <w:shd w:val="clear" w:color="auto" w:fill="auto"/>
            <w:vAlign w:val="center"/>
          </w:tcPr>
          <w:p w14:paraId="0B947A85" w14:textId="77777777" w:rsidR="00E26028" w:rsidRPr="0046474B" w:rsidRDefault="00E26028" w:rsidP="00287CB2">
            <w:pPr>
              <w:pStyle w:val="VrdnaItlc10pt"/>
              <w:spacing w:beforeLines="20" w:before="48" w:afterLines="20" w:after="48"/>
              <w:jc w:val="both"/>
              <w:rPr>
                <w:rFonts w:ascii="Calibri" w:hAnsi="Calibri" w:cs="Calibri"/>
                <w:b/>
                <w:i w:val="0"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3960" w:type="dxa"/>
            <w:gridSpan w:val="2"/>
            <w:tcBorders>
              <w:top w:val="single" w:sz="6" w:space="0" w:color="002060"/>
              <w:left w:val="single" w:sz="18" w:space="0" w:color="002060"/>
              <w:bottom w:val="single" w:sz="6" w:space="0" w:color="002060"/>
            </w:tcBorders>
            <w:shd w:val="clear" w:color="auto" w:fill="auto"/>
            <w:vAlign w:val="center"/>
          </w:tcPr>
          <w:p w14:paraId="5A2CF0A5" w14:textId="77777777" w:rsidR="00E26028" w:rsidRPr="0046474B" w:rsidRDefault="00E26028" w:rsidP="00287CB2">
            <w:pPr>
              <w:pStyle w:val="10ptBold"/>
              <w:spacing w:beforeLines="20" w:before="48" w:afterLines="20" w:after="48"/>
              <w:jc w:val="right"/>
              <w:rPr>
                <w:rFonts w:ascii="Calibri" w:hAnsi="Calibri" w:cs="Calibri"/>
                <w:i w:val="0"/>
                <w:color w:val="002060"/>
                <w:sz w:val="22"/>
                <w:szCs w:val="22"/>
                <w:lang w:val="it-IT"/>
              </w:rPr>
            </w:pPr>
            <w:r w:rsidRPr="0046474B">
              <w:rPr>
                <w:rFonts w:ascii="Calibri" w:hAnsi="Calibri" w:cs="Calibri"/>
                <w:i w:val="0"/>
                <w:color w:val="002060"/>
                <w:sz w:val="22"/>
                <w:szCs w:val="22"/>
                <w:lang w:val="it-IT"/>
              </w:rPr>
              <w:t xml:space="preserve">Codice  meccanografico </w:t>
            </w:r>
            <w:r w:rsidR="00063D76" w:rsidRPr="0046474B">
              <w:rPr>
                <w:rFonts w:ascii="Calibri" w:hAnsi="Calibri" w:cs="Calibri"/>
                <w:i w:val="0"/>
                <w:color w:val="002060"/>
                <w:sz w:val="22"/>
                <w:szCs w:val="22"/>
                <w:lang w:val="it-IT"/>
              </w:rPr>
              <w:t xml:space="preserve">della sede </w:t>
            </w:r>
          </w:p>
        </w:tc>
        <w:tc>
          <w:tcPr>
            <w:tcW w:w="3060" w:type="dxa"/>
            <w:tcBorders>
              <w:top w:val="single" w:sz="6" w:space="0" w:color="002060"/>
              <w:bottom w:val="single" w:sz="6" w:space="0" w:color="002060"/>
            </w:tcBorders>
            <w:shd w:val="clear" w:color="auto" w:fill="auto"/>
            <w:vAlign w:val="center"/>
          </w:tcPr>
          <w:p w14:paraId="0918C9DA" w14:textId="77777777" w:rsidR="00E26028" w:rsidRPr="0046474B" w:rsidRDefault="003C0D37" w:rsidP="00287CB2">
            <w:pPr>
              <w:pStyle w:val="10ptBold"/>
              <w:spacing w:beforeLines="20" w:before="48" w:afterLines="20" w:after="48"/>
              <w:rPr>
                <w:rFonts w:ascii="Calibri" w:hAnsi="Calibri" w:cs="Calibri"/>
                <w:i w:val="0"/>
                <w:color w:val="002060"/>
                <w:sz w:val="22"/>
                <w:szCs w:val="22"/>
                <w:highlight w:val="lightGray"/>
              </w:rPr>
            </w:pPr>
            <w:r>
              <w:rPr>
                <w:rFonts w:ascii="Calibri" w:hAnsi="Calibri" w:cs="Calibri"/>
                <w:i w:val="0"/>
                <w:color w:val="002060"/>
                <w:sz w:val="22"/>
                <w:szCs w:val="22"/>
                <w:highlight w:val="lightGray"/>
              </w:rPr>
              <w:t>Metd05000e</w:t>
            </w:r>
          </w:p>
        </w:tc>
      </w:tr>
      <w:tr w:rsidR="00572D0E" w:rsidRPr="0046474B" w14:paraId="6958AB95" w14:textId="77777777" w:rsidTr="00572D0E">
        <w:trPr>
          <w:trHeight w:val="326"/>
        </w:trPr>
        <w:tc>
          <w:tcPr>
            <w:tcW w:w="3085" w:type="dxa"/>
            <w:vMerge w:val="restart"/>
            <w:tcBorders>
              <w:top w:val="single" w:sz="6" w:space="0" w:color="002060"/>
              <w:bottom w:val="single" w:sz="6" w:space="0" w:color="002060"/>
            </w:tcBorders>
            <w:shd w:val="clear" w:color="auto" w:fill="auto"/>
            <w:vAlign w:val="center"/>
          </w:tcPr>
          <w:p w14:paraId="21506E0D" w14:textId="77777777" w:rsidR="00C06632" w:rsidRDefault="00A84B8F" w:rsidP="00287CB2">
            <w:pPr>
              <w:suppressAutoHyphens/>
              <w:spacing w:beforeLines="20" w:before="48" w:afterLines="20" w:after="48"/>
              <w:rPr>
                <w:rFonts w:ascii="Calibri" w:hAnsi="Calibri" w:cs="Calibri"/>
                <w:b/>
                <w:color w:val="002060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color w:val="002060"/>
                <w:szCs w:val="22"/>
                <w:lang w:val="it-IT"/>
              </w:rPr>
              <w:t>Rappresentante del sito</w:t>
            </w:r>
          </w:p>
          <w:p w14:paraId="259AAEEF" w14:textId="77777777" w:rsidR="00A84B8F" w:rsidRPr="00A84B8F" w:rsidRDefault="00A84B8F" w:rsidP="00287CB2">
            <w:pPr>
              <w:suppressAutoHyphens/>
              <w:spacing w:beforeLines="20" w:before="48" w:afterLines="20" w:after="48"/>
              <w:rPr>
                <w:rFonts w:ascii="Calibri" w:hAnsi="Calibri" w:cs="Calibri"/>
                <w:b/>
                <w:color w:val="002060"/>
                <w:sz w:val="16"/>
                <w:szCs w:val="16"/>
                <w:lang w:val="it-IT"/>
              </w:rPr>
            </w:pPr>
            <w:r w:rsidRPr="00A84B8F">
              <w:rPr>
                <w:rFonts w:ascii="Calibri" w:hAnsi="Calibri" w:cs="Calibri"/>
                <w:b/>
                <w:color w:val="002060"/>
                <w:sz w:val="16"/>
                <w:szCs w:val="16"/>
                <w:lang w:val="it-IT"/>
              </w:rPr>
              <w:t>(Dirigente Scolastico/Direzione Generale)</w:t>
            </w:r>
          </w:p>
        </w:tc>
        <w:tc>
          <w:tcPr>
            <w:tcW w:w="4403" w:type="dxa"/>
            <w:vMerge w:val="restart"/>
            <w:tcBorders>
              <w:top w:val="single" w:sz="6" w:space="0" w:color="002060"/>
              <w:bottom w:val="single" w:sz="6" w:space="0" w:color="002060"/>
              <w:right w:val="single" w:sz="18" w:space="0" w:color="002060"/>
            </w:tcBorders>
            <w:shd w:val="clear" w:color="auto" w:fill="auto"/>
            <w:vAlign w:val="center"/>
          </w:tcPr>
          <w:p w14:paraId="3A35C1DE" w14:textId="77777777" w:rsidR="00C06632" w:rsidRPr="0046474B" w:rsidRDefault="003C0D37" w:rsidP="00287CB2">
            <w:pPr>
              <w:suppressAutoHyphens/>
              <w:spacing w:beforeLines="20" w:before="48" w:afterLines="20" w:after="48"/>
              <w:rPr>
                <w:rFonts w:ascii="Calibri" w:hAnsi="Calibri" w:cs="Calibri"/>
                <w:b/>
                <w:noProof/>
                <w:color w:val="002060"/>
                <w:spacing w:val="-3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noProof/>
                <w:color w:val="002060"/>
                <w:spacing w:val="-3"/>
                <w:szCs w:val="22"/>
                <w:highlight w:val="lightGray"/>
                <w:lang w:val="it-IT"/>
              </w:rPr>
              <w:t>Prof.ssa Scolaro Stefana</w:t>
            </w:r>
          </w:p>
        </w:tc>
        <w:tc>
          <w:tcPr>
            <w:tcW w:w="3960" w:type="dxa"/>
            <w:gridSpan w:val="2"/>
            <w:tcBorders>
              <w:top w:val="single" w:sz="6" w:space="0" w:color="002060"/>
              <w:left w:val="single" w:sz="18" w:space="0" w:color="002060"/>
              <w:bottom w:val="single" w:sz="6" w:space="0" w:color="002060"/>
            </w:tcBorders>
            <w:shd w:val="clear" w:color="auto" w:fill="auto"/>
            <w:vAlign w:val="center"/>
          </w:tcPr>
          <w:p w14:paraId="3B5B4095" w14:textId="77777777" w:rsidR="00C06632" w:rsidRPr="0046474B" w:rsidRDefault="00C06632" w:rsidP="00C06632">
            <w:pPr>
              <w:suppressAutoHyphens/>
              <w:spacing w:beforeLines="20" w:before="48" w:afterLines="20" w:after="48"/>
              <w:jc w:val="right"/>
              <w:rPr>
                <w:rFonts w:ascii="Calibri" w:hAnsi="Calibri" w:cs="Calibri"/>
                <w:b/>
                <w:color w:val="002060"/>
                <w:spacing w:val="-3"/>
                <w:szCs w:val="22"/>
                <w:lang w:val="it-IT"/>
              </w:rPr>
            </w:pPr>
            <w:r w:rsidRPr="0046474B">
              <w:rPr>
                <w:rFonts w:ascii="Calibri" w:hAnsi="Calibri" w:cs="Calibri"/>
                <w:b/>
                <w:color w:val="002060"/>
                <w:spacing w:val="-3"/>
                <w:szCs w:val="22"/>
                <w:lang w:val="it-IT"/>
              </w:rPr>
              <w:t>Telefono</w:t>
            </w:r>
          </w:p>
        </w:tc>
        <w:tc>
          <w:tcPr>
            <w:tcW w:w="3060" w:type="dxa"/>
            <w:tcBorders>
              <w:top w:val="single" w:sz="6" w:space="0" w:color="002060"/>
              <w:bottom w:val="single" w:sz="6" w:space="0" w:color="002060"/>
            </w:tcBorders>
            <w:shd w:val="clear" w:color="auto" w:fill="auto"/>
            <w:vAlign w:val="center"/>
          </w:tcPr>
          <w:p w14:paraId="36C9734A" w14:textId="77777777" w:rsidR="00C06632" w:rsidRPr="0046474B" w:rsidRDefault="003C0D37" w:rsidP="00287CB2">
            <w:pPr>
              <w:pStyle w:val="10ptBold"/>
              <w:spacing w:beforeLines="20" w:before="48" w:afterLines="20" w:after="48"/>
              <w:rPr>
                <w:rFonts w:ascii="Calibri" w:hAnsi="Calibri" w:cs="Calibri"/>
                <w:i w:val="0"/>
                <w:color w:val="002060"/>
                <w:sz w:val="22"/>
                <w:szCs w:val="22"/>
                <w:highlight w:val="lightGray"/>
              </w:rPr>
            </w:pPr>
            <w:r>
              <w:rPr>
                <w:rFonts w:ascii="Calibri" w:hAnsi="Calibri" w:cs="Calibri"/>
                <w:i w:val="0"/>
                <w:color w:val="002060"/>
                <w:sz w:val="22"/>
                <w:szCs w:val="22"/>
                <w:highlight w:val="lightGray"/>
              </w:rPr>
              <w:t>0909281320</w:t>
            </w:r>
          </w:p>
        </w:tc>
      </w:tr>
      <w:tr w:rsidR="00572D0E" w:rsidRPr="0046474B" w14:paraId="1377502D" w14:textId="77777777" w:rsidTr="00572D0E">
        <w:trPr>
          <w:trHeight w:val="274"/>
        </w:trPr>
        <w:tc>
          <w:tcPr>
            <w:tcW w:w="3085" w:type="dxa"/>
            <w:vMerge/>
            <w:tcBorders>
              <w:top w:val="single" w:sz="6" w:space="0" w:color="002060"/>
              <w:bottom w:val="single" w:sz="6" w:space="0" w:color="002060"/>
            </w:tcBorders>
            <w:shd w:val="clear" w:color="auto" w:fill="auto"/>
            <w:vAlign w:val="center"/>
          </w:tcPr>
          <w:p w14:paraId="09BB5AD5" w14:textId="77777777" w:rsidR="00C06632" w:rsidRPr="0046474B" w:rsidRDefault="00C06632" w:rsidP="00287CB2">
            <w:pPr>
              <w:suppressAutoHyphens/>
              <w:spacing w:beforeLines="20" w:before="48" w:afterLines="20" w:after="48"/>
              <w:rPr>
                <w:rFonts w:ascii="Calibri" w:hAnsi="Calibri" w:cs="Calibri"/>
                <w:b/>
                <w:color w:val="002060"/>
                <w:szCs w:val="22"/>
                <w:lang w:val="it-IT"/>
              </w:rPr>
            </w:pPr>
          </w:p>
        </w:tc>
        <w:tc>
          <w:tcPr>
            <w:tcW w:w="4403" w:type="dxa"/>
            <w:vMerge/>
            <w:tcBorders>
              <w:top w:val="single" w:sz="6" w:space="0" w:color="002060"/>
              <w:bottom w:val="single" w:sz="6" w:space="0" w:color="002060"/>
              <w:right w:val="single" w:sz="18" w:space="0" w:color="002060"/>
            </w:tcBorders>
            <w:shd w:val="clear" w:color="auto" w:fill="auto"/>
            <w:vAlign w:val="center"/>
          </w:tcPr>
          <w:p w14:paraId="73985FD6" w14:textId="77777777" w:rsidR="00C06632" w:rsidRPr="0046474B" w:rsidRDefault="00C06632" w:rsidP="00287CB2">
            <w:pPr>
              <w:suppressAutoHyphens/>
              <w:spacing w:beforeLines="20" w:before="48" w:afterLines="20" w:after="48"/>
              <w:rPr>
                <w:rFonts w:ascii="Calibri" w:hAnsi="Calibri" w:cs="Calibri"/>
                <w:b/>
                <w:noProof/>
                <w:color w:val="002060"/>
                <w:spacing w:val="-3"/>
                <w:szCs w:val="22"/>
                <w:lang w:val="it-IT"/>
              </w:rPr>
            </w:pPr>
          </w:p>
        </w:tc>
        <w:tc>
          <w:tcPr>
            <w:tcW w:w="3960" w:type="dxa"/>
            <w:gridSpan w:val="2"/>
            <w:tcBorders>
              <w:top w:val="single" w:sz="6" w:space="0" w:color="002060"/>
              <w:left w:val="single" w:sz="18" w:space="0" w:color="002060"/>
              <w:bottom w:val="single" w:sz="6" w:space="0" w:color="002060"/>
            </w:tcBorders>
            <w:shd w:val="clear" w:color="auto" w:fill="auto"/>
            <w:vAlign w:val="center"/>
          </w:tcPr>
          <w:p w14:paraId="37A1995E" w14:textId="77777777" w:rsidR="00C06632" w:rsidRPr="0046474B" w:rsidRDefault="00C06632" w:rsidP="00287CB2">
            <w:pPr>
              <w:suppressAutoHyphens/>
              <w:spacing w:beforeLines="20" w:before="48" w:afterLines="20" w:after="48"/>
              <w:jc w:val="right"/>
              <w:rPr>
                <w:rFonts w:ascii="Calibri" w:hAnsi="Calibri" w:cs="Calibri"/>
                <w:b/>
                <w:color w:val="002060"/>
                <w:spacing w:val="-3"/>
                <w:szCs w:val="22"/>
                <w:lang w:val="it-IT"/>
              </w:rPr>
            </w:pPr>
            <w:r w:rsidRPr="0046474B">
              <w:rPr>
                <w:rFonts w:ascii="Calibri" w:hAnsi="Calibri" w:cs="Calibri"/>
                <w:b/>
                <w:color w:val="002060"/>
                <w:spacing w:val="-3"/>
                <w:szCs w:val="22"/>
                <w:lang w:val="it-IT"/>
              </w:rPr>
              <w:t>Fax</w:t>
            </w:r>
          </w:p>
        </w:tc>
        <w:tc>
          <w:tcPr>
            <w:tcW w:w="3060" w:type="dxa"/>
            <w:tcBorders>
              <w:top w:val="single" w:sz="6" w:space="0" w:color="002060"/>
              <w:bottom w:val="single" w:sz="6" w:space="0" w:color="002060"/>
            </w:tcBorders>
            <w:shd w:val="clear" w:color="auto" w:fill="auto"/>
            <w:vAlign w:val="center"/>
          </w:tcPr>
          <w:p w14:paraId="4D85721B" w14:textId="77777777" w:rsidR="00C06632" w:rsidRPr="0046474B" w:rsidRDefault="003C0D37" w:rsidP="008046DC">
            <w:pPr>
              <w:suppressAutoHyphens/>
              <w:spacing w:beforeLines="20" w:before="48" w:afterLines="20" w:after="48"/>
              <w:rPr>
                <w:rFonts w:ascii="Calibri" w:hAnsi="Calibri" w:cs="Calibri"/>
                <w:b/>
                <w:color w:val="002060"/>
                <w:spacing w:val="-3"/>
                <w:szCs w:val="22"/>
                <w:highlight w:val="lightGray"/>
                <w:lang w:val="it-IT"/>
              </w:rPr>
            </w:pPr>
            <w:r>
              <w:rPr>
                <w:rFonts w:ascii="Calibri" w:hAnsi="Calibri" w:cs="Calibri"/>
                <w:b/>
                <w:noProof/>
                <w:color w:val="002060"/>
                <w:spacing w:val="-3"/>
                <w:szCs w:val="22"/>
                <w:highlight w:val="lightGray"/>
              </w:rPr>
              <w:t>0909281320</w:t>
            </w:r>
          </w:p>
        </w:tc>
      </w:tr>
      <w:tr w:rsidR="00572D0E" w:rsidRPr="0046474B" w14:paraId="44EE6E2E" w14:textId="77777777" w:rsidTr="00572D0E">
        <w:trPr>
          <w:trHeight w:val="211"/>
        </w:trPr>
        <w:tc>
          <w:tcPr>
            <w:tcW w:w="3085" w:type="dxa"/>
            <w:vMerge w:val="restart"/>
            <w:tcBorders>
              <w:top w:val="single" w:sz="6" w:space="0" w:color="002060"/>
              <w:bottom w:val="single" w:sz="6" w:space="0" w:color="002060"/>
            </w:tcBorders>
            <w:shd w:val="clear" w:color="auto" w:fill="auto"/>
            <w:vAlign w:val="center"/>
          </w:tcPr>
          <w:p w14:paraId="634B8412" w14:textId="77777777" w:rsidR="0046474B" w:rsidRPr="0046474B" w:rsidRDefault="0046474B" w:rsidP="00287CB2">
            <w:pPr>
              <w:suppressAutoHyphens/>
              <w:spacing w:beforeLines="20" w:before="48" w:afterLines="20" w:after="48"/>
              <w:rPr>
                <w:rFonts w:ascii="Calibri" w:hAnsi="Calibri" w:cs="Calibri"/>
                <w:b/>
                <w:color w:val="002060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color w:val="002060"/>
                <w:szCs w:val="22"/>
                <w:lang w:val="it-IT"/>
              </w:rPr>
              <w:t>RSGQ</w:t>
            </w:r>
          </w:p>
        </w:tc>
        <w:tc>
          <w:tcPr>
            <w:tcW w:w="4403" w:type="dxa"/>
            <w:vMerge w:val="restart"/>
            <w:tcBorders>
              <w:top w:val="single" w:sz="6" w:space="0" w:color="002060"/>
              <w:bottom w:val="single" w:sz="6" w:space="0" w:color="002060"/>
              <w:right w:val="single" w:sz="18" w:space="0" w:color="002060"/>
            </w:tcBorders>
            <w:shd w:val="clear" w:color="auto" w:fill="auto"/>
            <w:vAlign w:val="center"/>
          </w:tcPr>
          <w:p w14:paraId="63168971" w14:textId="77777777" w:rsidR="0046474B" w:rsidRPr="0046474B" w:rsidRDefault="003C0D37" w:rsidP="00287CB2">
            <w:pPr>
              <w:suppressAutoHyphens/>
              <w:spacing w:beforeLines="20" w:before="48" w:afterLines="20" w:after="48"/>
              <w:rPr>
                <w:rFonts w:ascii="Calibri" w:hAnsi="Calibri" w:cs="Calibri"/>
                <w:b/>
                <w:noProof/>
                <w:color w:val="002060"/>
                <w:spacing w:val="-3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noProof/>
                <w:color w:val="002060"/>
                <w:spacing w:val="-3"/>
                <w:szCs w:val="22"/>
                <w:highlight w:val="lightGray"/>
                <w:lang w:val="it-IT"/>
              </w:rPr>
              <w:t>Prof. Giorgianni Vincenzo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6" w:space="0" w:color="002060"/>
              <w:left w:val="single" w:sz="18" w:space="0" w:color="002060"/>
              <w:bottom w:val="single" w:sz="6" w:space="0" w:color="002060"/>
            </w:tcBorders>
            <w:shd w:val="clear" w:color="auto" w:fill="auto"/>
            <w:vAlign w:val="center"/>
          </w:tcPr>
          <w:p w14:paraId="72A3AB42" w14:textId="77777777" w:rsidR="0046474B" w:rsidRPr="0046474B" w:rsidRDefault="0046474B" w:rsidP="00287CB2">
            <w:pPr>
              <w:suppressAutoHyphens/>
              <w:spacing w:beforeLines="20" w:before="48" w:afterLines="20" w:after="48"/>
              <w:jc w:val="right"/>
              <w:rPr>
                <w:rFonts w:ascii="Calibri" w:hAnsi="Calibri" w:cs="Calibri"/>
                <w:b/>
                <w:color w:val="002060"/>
                <w:spacing w:val="-3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color w:val="002060"/>
                <w:spacing w:val="-3"/>
                <w:szCs w:val="22"/>
                <w:lang w:val="it-IT"/>
              </w:rPr>
              <w:t>email</w:t>
            </w:r>
          </w:p>
        </w:tc>
        <w:tc>
          <w:tcPr>
            <w:tcW w:w="3060" w:type="dxa"/>
            <w:tcBorders>
              <w:top w:val="single" w:sz="6" w:space="0" w:color="002060"/>
              <w:bottom w:val="single" w:sz="6" w:space="0" w:color="002060"/>
            </w:tcBorders>
            <w:shd w:val="clear" w:color="auto" w:fill="auto"/>
            <w:vAlign w:val="center"/>
          </w:tcPr>
          <w:p w14:paraId="0BEE02CF" w14:textId="77777777" w:rsidR="0046474B" w:rsidRPr="0046474B" w:rsidRDefault="003C0D37" w:rsidP="008046DC">
            <w:pPr>
              <w:suppressAutoHyphens/>
              <w:spacing w:beforeLines="20" w:before="48" w:afterLines="20" w:after="48"/>
              <w:rPr>
                <w:rFonts w:ascii="Calibri" w:hAnsi="Calibri" w:cs="Calibri"/>
                <w:b/>
                <w:noProof/>
                <w:color w:val="002060"/>
                <w:spacing w:val="-3"/>
                <w:szCs w:val="22"/>
                <w:highlight w:val="lightGray"/>
              </w:rPr>
            </w:pPr>
            <w:r>
              <w:rPr>
                <w:rFonts w:ascii="Calibri" w:hAnsi="Calibri" w:cs="Calibri"/>
                <w:b/>
                <w:noProof/>
                <w:color w:val="002060"/>
                <w:spacing w:val="-3"/>
                <w:szCs w:val="22"/>
                <w:highlight w:val="lightGray"/>
              </w:rPr>
              <w:t>Metd05000e@istruzione.it</w:t>
            </w:r>
          </w:p>
        </w:tc>
      </w:tr>
      <w:tr w:rsidR="00572D0E" w:rsidRPr="0046474B" w14:paraId="30F17CC8" w14:textId="77777777" w:rsidTr="00572D0E">
        <w:trPr>
          <w:trHeight w:val="211"/>
        </w:trPr>
        <w:tc>
          <w:tcPr>
            <w:tcW w:w="3085" w:type="dxa"/>
            <w:vMerge/>
            <w:tcBorders>
              <w:top w:val="single" w:sz="6" w:space="0" w:color="002060"/>
              <w:bottom w:val="single" w:sz="6" w:space="0" w:color="002060"/>
            </w:tcBorders>
            <w:shd w:val="clear" w:color="auto" w:fill="auto"/>
            <w:vAlign w:val="center"/>
          </w:tcPr>
          <w:p w14:paraId="0A05B048" w14:textId="77777777" w:rsidR="0046474B" w:rsidRDefault="0046474B" w:rsidP="00287CB2">
            <w:pPr>
              <w:suppressAutoHyphens/>
              <w:spacing w:beforeLines="20" w:before="48" w:afterLines="20" w:after="48"/>
              <w:rPr>
                <w:rFonts w:ascii="Calibri" w:hAnsi="Calibri" w:cs="Calibri"/>
                <w:b/>
                <w:color w:val="002060"/>
                <w:szCs w:val="22"/>
                <w:lang w:val="it-IT"/>
              </w:rPr>
            </w:pPr>
          </w:p>
        </w:tc>
        <w:tc>
          <w:tcPr>
            <w:tcW w:w="4403" w:type="dxa"/>
            <w:vMerge/>
            <w:tcBorders>
              <w:top w:val="single" w:sz="6" w:space="0" w:color="002060"/>
              <w:bottom w:val="single" w:sz="6" w:space="0" w:color="002060"/>
              <w:right w:val="single" w:sz="18" w:space="0" w:color="002060"/>
            </w:tcBorders>
            <w:shd w:val="clear" w:color="auto" w:fill="auto"/>
            <w:vAlign w:val="center"/>
          </w:tcPr>
          <w:p w14:paraId="17487E45" w14:textId="77777777" w:rsidR="0046474B" w:rsidRPr="0046474B" w:rsidRDefault="0046474B" w:rsidP="00287CB2">
            <w:pPr>
              <w:suppressAutoHyphens/>
              <w:spacing w:beforeLines="20" w:before="48" w:afterLines="20" w:after="48"/>
              <w:rPr>
                <w:rFonts w:ascii="Calibri" w:hAnsi="Calibri" w:cs="Calibri"/>
                <w:b/>
                <w:noProof/>
                <w:color w:val="002060"/>
                <w:spacing w:val="-3"/>
                <w:szCs w:val="22"/>
                <w:highlight w:val="lightGray"/>
                <w:lang w:val="it-IT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6" w:space="0" w:color="002060"/>
              <w:left w:val="single" w:sz="18" w:space="0" w:color="002060"/>
              <w:bottom w:val="single" w:sz="6" w:space="0" w:color="002060"/>
            </w:tcBorders>
            <w:shd w:val="clear" w:color="auto" w:fill="auto"/>
            <w:vAlign w:val="center"/>
          </w:tcPr>
          <w:p w14:paraId="5320D4D0" w14:textId="77777777" w:rsidR="0046474B" w:rsidRDefault="0046474B" w:rsidP="00287CB2">
            <w:pPr>
              <w:suppressAutoHyphens/>
              <w:spacing w:beforeLines="20" w:before="48" w:afterLines="20" w:after="48"/>
              <w:jc w:val="right"/>
              <w:rPr>
                <w:rFonts w:ascii="Calibri" w:hAnsi="Calibri" w:cs="Calibri"/>
                <w:b/>
                <w:color w:val="002060"/>
                <w:spacing w:val="-3"/>
                <w:szCs w:val="22"/>
                <w:lang w:val="it-IT"/>
              </w:rPr>
            </w:pPr>
          </w:p>
        </w:tc>
        <w:tc>
          <w:tcPr>
            <w:tcW w:w="3060" w:type="dxa"/>
            <w:tcBorders>
              <w:top w:val="single" w:sz="6" w:space="0" w:color="002060"/>
              <w:bottom w:val="single" w:sz="6" w:space="0" w:color="002060"/>
            </w:tcBorders>
            <w:shd w:val="clear" w:color="auto" w:fill="auto"/>
            <w:vAlign w:val="center"/>
          </w:tcPr>
          <w:p w14:paraId="2D910ECC" w14:textId="77777777" w:rsidR="0046474B" w:rsidRPr="0046474B" w:rsidRDefault="003C0D37" w:rsidP="008046DC">
            <w:pPr>
              <w:suppressAutoHyphens/>
              <w:spacing w:beforeLines="20" w:before="48" w:afterLines="20" w:after="48"/>
              <w:rPr>
                <w:rFonts w:ascii="Calibri" w:hAnsi="Calibri" w:cs="Calibri"/>
                <w:b/>
                <w:noProof/>
                <w:color w:val="002060"/>
                <w:spacing w:val="-3"/>
                <w:szCs w:val="22"/>
                <w:highlight w:val="lightGray"/>
              </w:rPr>
            </w:pPr>
            <w:r>
              <w:rPr>
                <w:rFonts w:ascii="Calibri" w:hAnsi="Calibri" w:cs="Calibri"/>
                <w:b/>
                <w:noProof/>
                <w:color w:val="002060"/>
                <w:spacing w:val="-3"/>
                <w:szCs w:val="22"/>
                <w:highlight w:val="lightGray"/>
              </w:rPr>
              <w:t>Metd05000e@pec.istruzione.it</w:t>
            </w:r>
          </w:p>
        </w:tc>
      </w:tr>
      <w:tr w:rsidR="00572D0E" w:rsidRPr="00C51FCB" w14:paraId="0AF9AE6E" w14:textId="77777777" w:rsidTr="00572D0E">
        <w:trPr>
          <w:trHeight w:val="207"/>
        </w:trPr>
        <w:tc>
          <w:tcPr>
            <w:tcW w:w="3085" w:type="dxa"/>
            <w:vMerge w:val="restart"/>
            <w:tcBorders>
              <w:top w:val="single" w:sz="6" w:space="0" w:color="002060"/>
              <w:bottom w:val="single" w:sz="6" w:space="0" w:color="002060"/>
            </w:tcBorders>
            <w:shd w:val="clear" w:color="auto" w:fill="auto"/>
            <w:vAlign w:val="center"/>
          </w:tcPr>
          <w:p w14:paraId="3B4CC1E0" w14:textId="77777777" w:rsidR="0046474B" w:rsidRPr="0046474B" w:rsidRDefault="0046474B" w:rsidP="00287CB2">
            <w:pPr>
              <w:spacing w:beforeLines="20" w:before="48" w:afterLines="20" w:after="48"/>
              <w:rPr>
                <w:rFonts w:ascii="Calibri" w:hAnsi="Calibri" w:cs="Calibri"/>
                <w:b/>
                <w:color w:val="002060"/>
                <w:szCs w:val="22"/>
                <w:lang w:val="it-IT"/>
              </w:rPr>
            </w:pPr>
            <w:r w:rsidRPr="0046474B">
              <w:rPr>
                <w:rFonts w:ascii="Calibri" w:hAnsi="Calibri" w:cs="Calibri"/>
                <w:b/>
                <w:color w:val="002060"/>
                <w:szCs w:val="22"/>
                <w:lang w:val="it-IT"/>
              </w:rPr>
              <w:t>Lead auditor</w:t>
            </w:r>
          </w:p>
        </w:tc>
        <w:tc>
          <w:tcPr>
            <w:tcW w:w="4403" w:type="dxa"/>
            <w:vMerge w:val="restart"/>
            <w:tcBorders>
              <w:top w:val="single" w:sz="6" w:space="0" w:color="002060"/>
              <w:bottom w:val="single" w:sz="6" w:space="0" w:color="002060"/>
              <w:right w:val="single" w:sz="18" w:space="0" w:color="002060"/>
            </w:tcBorders>
            <w:shd w:val="clear" w:color="auto" w:fill="auto"/>
            <w:vAlign w:val="center"/>
          </w:tcPr>
          <w:p w14:paraId="0AB67137" w14:textId="77777777" w:rsidR="0046474B" w:rsidRPr="0046474B" w:rsidRDefault="0046474B" w:rsidP="00287CB2">
            <w:pPr>
              <w:pStyle w:val="VrdnaItlc10pt"/>
              <w:spacing w:beforeLines="20" w:before="48" w:afterLines="20" w:after="48"/>
              <w:rPr>
                <w:rFonts w:ascii="Calibri" w:hAnsi="Calibri" w:cs="Calibri"/>
                <w:b/>
                <w:i w:val="0"/>
                <w:color w:val="002060"/>
                <w:sz w:val="22"/>
                <w:szCs w:val="22"/>
                <w:highlight w:val="lightGray"/>
                <w:lang w:val="it-IT"/>
              </w:rPr>
            </w:pPr>
          </w:p>
        </w:tc>
        <w:tc>
          <w:tcPr>
            <w:tcW w:w="3960" w:type="dxa"/>
            <w:gridSpan w:val="2"/>
            <w:vMerge w:val="restart"/>
            <w:tcBorders>
              <w:top w:val="single" w:sz="6" w:space="0" w:color="002060"/>
              <w:left w:val="single" w:sz="18" w:space="0" w:color="002060"/>
              <w:bottom w:val="single" w:sz="6" w:space="0" w:color="002060"/>
            </w:tcBorders>
            <w:shd w:val="clear" w:color="auto" w:fill="auto"/>
            <w:vAlign w:val="center"/>
          </w:tcPr>
          <w:p w14:paraId="1421FF5C" w14:textId="77777777" w:rsidR="0046474B" w:rsidRPr="0046474B" w:rsidRDefault="0046474B" w:rsidP="00287CB2">
            <w:pPr>
              <w:spacing w:beforeLines="20" w:before="48" w:afterLines="20" w:after="48"/>
              <w:jc w:val="right"/>
              <w:rPr>
                <w:rFonts w:ascii="Calibri" w:hAnsi="Calibri" w:cs="Calibri"/>
                <w:b/>
                <w:color w:val="002060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color w:val="002060"/>
                <w:szCs w:val="22"/>
                <w:lang w:val="it-IT"/>
              </w:rPr>
              <w:t>Altri membri del g</w:t>
            </w:r>
            <w:r w:rsidRPr="0046474B">
              <w:rPr>
                <w:rFonts w:ascii="Calibri" w:hAnsi="Calibri" w:cs="Calibri"/>
                <w:b/>
                <w:color w:val="002060"/>
                <w:szCs w:val="22"/>
                <w:lang w:val="it-IT"/>
              </w:rPr>
              <w:t>ruppo di audit</w:t>
            </w:r>
          </w:p>
        </w:tc>
        <w:tc>
          <w:tcPr>
            <w:tcW w:w="3060" w:type="dxa"/>
            <w:tcBorders>
              <w:top w:val="single" w:sz="6" w:space="0" w:color="002060"/>
              <w:bottom w:val="single" w:sz="6" w:space="0" w:color="002060"/>
            </w:tcBorders>
            <w:shd w:val="clear" w:color="auto" w:fill="auto"/>
            <w:vAlign w:val="center"/>
          </w:tcPr>
          <w:p w14:paraId="774E1E9F" w14:textId="77777777" w:rsidR="0046474B" w:rsidRPr="0046474B" w:rsidRDefault="0046474B" w:rsidP="00287CB2">
            <w:pPr>
              <w:pStyle w:val="VrdnaItlc10pt"/>
              <w:spacing w:beforeLines="20" w:before="48" w:afterLines="20" w:after="48"/>
              <w:rPr>
                <w:rFonts w:ascii="Calibri" w:hAnsi="Calibri" w:cs="Calibri"/>
                <w:b/>
                <w:i w:val="0"/>
                <w:color w:val="002060"/>
                <w:sz w:val="22"/>
                <w:szCs w:val="22"/>
                <w:highlight w:val="lightGray"/>
                <w:lang w:val="it-IT"/>
              </w:rPr>
            </w:pPr>
          </w:p>
        </w:tc>
      </w:tr>
      <w:tr w:rsidR="00572D0E" w:rsidRPr="00C51FCB" w14:paraId="011D1A9B" w14:textId="77777777" w:rsidTr="00572D0E">
        <w:trPr>
          <w:trHeight w:val="207"/>
        </w:trPr>
        <w:tc>
          <w:tcPr>
            <w:tcW w:w="3085" w:type="dxa"/>
            <w:vMerge/>
            <w:tcBorders>
              <w:top w:val="single" w:sz="6" w:space="0" w:color="002060"/>
              <w:bottom w:val="single" w:sz="6" w:space="0" w:color="002060"/>
            </w:tcBorders>
            <w:shd w:val="clear" w:color="auto" w:fill="auto"/>
            <w:vAlign w:val="center"/>
          </w:tcPr>
          <w:p w14:paraId="27A55E65" w14:textId="77777777" w:rsidR="0046474B" w:rsidRPr="0046474B" w:rsidRDefault="0046474B" w:rsidP="0046474B">
            <w:pPr>
              <w:spacing w:beforeLines="20" w:before="48" w:afterLines="20" w:after="48"/>
              <w:rPr>
                <w:rFonts w:ascii="Calibri" w:hAnsi="Calibri" w:cs="Calibri"/>
                <w:b/>
                <w:color w:val="002060"/>
                <w:szCs w:val="22"/>
                <w:lang w:val="it-IT"/>
              </w:rPr>
            </w:pPr>
          </w:p>
        </w:tc>
        <w:tc>
          <w:tcPr>
            <w:tcW w:w="4403" w:type="dxa"/>
            <w:vMerge/>
            <w:tcBorders>
              <w:top w:val="single" w:sz="6" w:space="0" w:color="002060"/>
              <w:bottom w:val="single" w:sz="6" w:space="0" w:color="002060"/>
              <w:right w:val="single" w:sz="18" w:space="0" w:color="002060"/>
            </w:tcBorders>
            <w:shd w:val="clear" w:color="auto" w:fill="auto"/>
            <w:vAlign w:val="center"/>
          </w:tcPr>
          <w:p w14:paraId="0E231785" w14:textId="77777777" w:rsidR="0046474B" w:rsidRPr="0046474B" w:rsidRDefault="0046474B" w:rsidP="0046474B">
            <w:pPr>
              <w:pStyle w:val="VrdnaItlc10pt"/>
              <w:spacing w:beforeLines="20" w:before="48" w:afterLines="20" w:after="48"/>
              <w:rPr>
                <w:rFonts w:ascii="Calibri" w:hAnsi="Calibri" w:cs="Calibri"/>
                <w:b/>
                <w:i w:val="0"/>
                <w:color w:val="002060"/>
                <w:sz w:val="22"/>
                <w:szCs w:val="22"/>
                <w:highlight w:val="lightGray"/>
                <w:lang w:val="it-IT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6" w:space="0" w:color="002060"/>
              <w:left w:val="single" w:sz="18" w:space="0" w:color="002060"/>
              <w:bottom w:val="single" w:sz="6" w:space="0" w:color="002060"/>
            </w:tcBorders>
            <w:shd w:val="clear" w:color="auto" w:fill="auto"/>
            <w:vAlign w:val="center"/>
          </w:tcPr>
          <w:p w14:paraId="734A0016" w14:textId="77777777" w:rsidR="0046474B" w:rsidRDefault="0046474B" w:rsidP="0046474B">
            <w:pPr>
              <w:spacing w:beforeLines="20" w:before="48" w:afterLines="20" w:after="48"/>
              <w:jc w:val="right"/>
              <w:rPr>
                <w:rFonts w:ascii="Calibri" w:hAnsi="Calibri" w:cs="Calibri"/>
                <w:b/>
                <w:color w:val="002060"/>
                <w:szCs w:val="22"/>
                <w:lang w:val="it-IT"/>
              </w:rPr>
            </w:pPr>
          </w:p>
        </w:tc>
        <w:tc>
          <w:tcPr>
            <w:tcW w:w="3060" w:type="dxa"/>
            <w:tcBorders>
              <w:top w:val="single" w:sz="6" w:space="0" w:color="002060"/>
              <w:bottom w:val="single" w:sz="6" w:space="0" w:color="002060"/>
            </w:tcBorders>
            <w:shd w:val="clear" w:color="auto" w:fill="auto"/>
          </w:tcPr>
          <w:p w14:paraId="78F243B9" w14:textId="77777777" w:rsidR="0046474B" w:rsidRPr="00C51FCB" w:rsidRDefault="0046474B" w:rsidP="0046474B">
            <w:pPr>
              <w:rPr>
                <w:highlight w:val="lightGray"/>
                <w:lang w:val="it-IT"/>
              </w:rPr>
            </w:pPr>
          </w:p>
        </w:tc>
      </w:tr>
      <w:tr w:rsidR="00572D0E" w:rsidRPr="00C51FCB" w14:paraId="72B8EE20" w14:textId="77777777" w:rsidTr="00572D0E">
        <w:trPr>
          <w:trHeight w:val="207"/>
        </w:trPr>
        <w:tc>
          <w:tcPr>
            <w:tcW w:w="3085" w:type="dxa"/>
            <w:vMerge/>
            <w:tcBorders>
              <w:top w:val="single" w:sz="6" w:space="0" w:color="002060"/>
              <w:bottom w:val="nil"/>
            </w:tcBorders>
            <w:shd w:val="clear" w:color="auto" w:fill="auto"/>
            <w:vAlign w:val="center"/>
          </w:tcPr>
          <w:p w14:paraId="54924C4D" w14:textId="77777777" w:rsidR="0046474B" w:rsidRPr="0046474B" w:rsidRDefault="0046474B" w:rsidP="0046474B">
            <w:pPr>
              <w:spacing w:beforeLines="20" w:before="48" w:afterLines="20" w:after="48"/>
              <w:rPr>
                <w:rFonts w:ascii="Calibri" w:hAnsi="Calibri" w:cs="Calibri"/>
                <w:b/>
                <w:color w:val="002060"/>
                <w:szCs w:val="22"/>
                <w:lang w:val="it-IT"/>
              </w:rPr>
            </w:pPr>
          </w:p>
        </w:tc>
        <w:tc>
          <w:tcPr>
            <w:tcW w:w="4403" w:type="dxa"/>
            <w:vMerge/>
            <w:tcBorders>
              <w:top w:val="single" w:sz="6" w:space="0" w:color="002060"/>
              <w:bottom w:val="nil"/>
              <w:right w:val="single" w:sz="18" w:space="0" w:color="002060"/>
            </w:tcBorders>
            <w:shd w:val="clear" w:color="auto" w:fill="auto"/>
            <w:vAlign w:val="center"/>
          </w:tcPr>
          <w:p w14:paraId="0B861552" w14:textId="77777777" w:rsidR="0046474B" w:rsidRPr="0046474B" w:rsidRDefault="0046474B" w:rsidP="0046474B">
            <w:pPr>
              <w:pStyle w:val="VrdnaItlc10pt"/>
              <w:spacing w:beforeLines="20" w:before="48" w:afterLines="20" w:after="48"/>
              <w:rPr>
                <w:rFonts w:ascii="Calibri" w:hAnsi="Calibri" w:cs="Calibri"/>
                <w:b/>
                <w:i w:val="0"/>
                <w:color w:val="002060"/>
                <w:sz w:val="22"/>
                <w:szCs w:val="22"/>
                <w:highlight w:val="lightGray"/>
                <w:lang w:val="it-IT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6" w:space="0" w:color="002060"/>
              <w:left w:val="single" w:sz="18" w:space="0" w:color="002060"/>
              <w:bottom w:val="nil"/>
            </w:tcBorders>
            <w:shd w:val="clear" w:color="auto" w:fill="auto"/>
            <w:vAlign w:val="center"/>
          </w:tcPr>
          <w:p w14:paraId="31ECA695" w14:textId="77777777" w:rsidR="0046474B" w:rsidRDefault="0046474B" w:rsidP="0046474B">
            <w:pPr>
              <w:spacing w:beforeLines="20" w:before="48" w:afterLines="20" w:after="48"/>
              <w:jc w:val="right"/>
              <w:rPr>
                <w:rFonts w:ascii="Calibri" w:hAnsi="Calibri" w:cs="Calibri"/>
                <w:b/>
                <w:color w:val="002060"/>
                <w:szCs w:val="22"/>
                <w:lang w:val="it-IT"/>
              </w:rPr>
            </w:pPr>
          </w:p>
        </w:tc>
        <w:tc>
          <w:tcPr>
            <w:tcW w:w="3060" w:type="dxa"/>
            <w:tcBorders>
              <w:top w:val="single" w:sz="6" w:space="0" w:color="002060"/>
              <w:bottom w:val="nil"/>
            </w:tcBorders>
            <w:shd w:val="clear" w:color="auto" w:fill="auto"/>
          </w:tcPr>
          <w:p w14:paraId="5EBF7A05" w14:textId="77777777" w:rsidR="0046474B" w:rsidRPr="00C51FCB" w:rsidRDefault="0046474B" w:rsidP="0046474B">
            <w:pPr>
              <w:rPr>
                <w:highlight w:val="lightGray"/>
                <w:lang w:val="it-IT"/>
              </w:rPr>
            </w:pPr>
          </w:p>
        </w:tc>
      </w:tr>
      <w:tr w:rsidR="00572D0E" w:rsidRPr="0046474B" w14:paraId="14364C72" w14:textId="77777777" w:rsidTr="00B43B36">
        <w:trPr>
          <w:trHeight w:val="639"/>
        </w:trPr>
        <w:tc>
          <w:tcPr>
            <w:tcW w:w="3085" w:type="dxa"/>
            <w:tcBorders>
              <w:top w:val="single" w:sz="18" w:space="0" w:color="002060"/>
              <w:bottom w:val="single" w:sz="6" w:space="0" w:color="002060"/>
            </w:tcBorders>
            <w:shd w:val="clear" w:color="auto" w:fill="auto"/>
            <w:vAlign w:val="center"/>
          </w:tcPr>
          <w:p w14:paraId="3B943970" w14:textId="77777777" w:rsidR="00E26028" w:rsidRPr="0046474B" w:rsidRDefault="00A84B8F" w:rsidP="00287CB2">
            <w:pPr>
              <w:spacing w:beforeLines="20" w:before="48" w:afterLines="20" w:after="48"/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</w:pPr>
            <w:r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  <w:t>Committente dell’audit</w:t>
            </w:r>
          </w:p>
        </w:tc>
        <w:tc>
          <w:tcPr>
            <w:tcW w:w="11423" w:type="dxa"/>
            <w:gridSpan w:val="4"/>
            <w:tcBorders>
              <w:top w:val="single" w:sz="18" w:space="0" w:color="002060"/>
              <w:bottom w:val="single" w:sz="6" w:space="0" w:color="002060"/>
            </w:tcBorders>
            <w:shd w:val="clear" w:color="auto" w:fill="auto"/>
            <w:vAlign w:val="center"/>
          </w:tcPr>
          <w:p w14:paraId="406C423F" w14:textId="77777777" w:rsidR="00E26028" w:rsidRPr="0046474B" w:rsidRDefault="00E26028" w:rsidP="003E0AA6">
            <w:pPr>
              <w:pStyle w:val="VrdnaItlc10pt"/>
              <w:spacing w:line="360" w:lineRule="auto"/>
              <w:rPr>
                <w:rFonts w:ascii="Calibri" w:hAnsi="Calibri" w:cs="Calibri"/>
                <w:b/>
                <w:i w:val="0"/>
                <w:color w:val="002060"/>
                <w:lang w:val="it-IT"/>
              </w:rPr>
            </w:pPr>
          </w:p>
        </w:tc>
      </w:tr>
      <w:tr w:rsidR="00572D0E" w:rsidRPr="00C51FCB" w14:paraId="51F0281F" w14:textId="77777777" w:rsidTr="00F86DCE">
        <w:trPr>
          <w:trHeight w:val="542"/>
        </w:trPr>
        <w:tc>
          <w:tcPr>
            <w:tcW w:w="3085" w:type="dxa"/>
            <w:tcBorders>
              <w:top w:val="single" w:sz="6" w:space="0" w:color="002060"/>
              <w:bottom w:val="single" w:sz="6" w:space="0" w:color="002060"/>
            </w:tcBorders>
            <w:shd w:val="clear" w:color="auto" w:fill="auto"/>
            <w:vAlign w:val="center"/>
          </w:tcPr>
          <w:p w14:paraId="021F77ED" w14:textId="77777777" w:rsidR="00B32D8A" w:rsidRDefault="00B32D8A" w:rsidP="00B32D8A">
            <w:pPr>
              <w:spacing w:beforeLines="20" w:before="48" w:afterLines="20" w:after="48"/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</w:pPr>
            <w:r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  <w:t>Obiettivo dell’audit</w:t>
            </w:r>
          </w:p>
        </w:tc>
        <w:tc>
          <w:tcPr>
            <w:tcW w:w="11423" w:type="dxa"/>
            <w:gridSpan w:val="4"/>
            <w:tcBorders>
              <w:top w:val="single" w:sz="6" w:space="0" w:color="002060"/>
              <w:bottom w:val="single" w:sz="6" w:space="0" w:color="002060"/>
            </w:tcBorders>
            <w:shd w:val="clear" w:color="auto" w:fill="auto"/>
            <w:vAlign w:val="center"/>
          </w:tcPr>
          <w:p w14:paraId="0C486FA8" w14:textId="77777777" w:rsidR="00B32D8A" w:rsidRPr="0046474B" w:rsidRDefault="00B32D8A" w:rsidP="00F86DC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  <w:lang w:val="it-IT" w:eastAsia="en-US"/>
              </w:rPr>
              <w:t>Verifica di conformità del Sistema di Gestione per la Qualità alla norma UNI EN ISO 9001:2015</w:t>
            </w:r>
          </w:p>
        </w:tc>
      </w:tr>
      <w:tr w:rsidR="00572D0E" w:rsidRPr="00C51FCB" w14:paraId="5F994990" w14:textId="77777777" w:rsidTr="00572D0E">
        <w:trPr>
          <w:trHeight w:val="833"/>
        </w:trPr>
        <w:tc>
          <w:tcPr>
            <w:tcW w:w="3085" w:type="dxa"/>
            <w:tcBorders>
              <w:top w:val="single" w:sz="6" w:space="0" w:color="002060"/>
              <w:bottom w:val="single" w:sz="6" w:space="0" w:color="002060"/>
            </w:tcBorders>
            <w:shd w:val="clear" w:color="auto" w:fill="auto"/>
            <w:vAlign w:val="center"/>
          </w:tcPr>
          <w:p w14:paraId="053FFE8E" w14:textId="77777777" w:rsidR="00B32D8A" w:rsidRPr="0046474B" w:rsidRDefault="00B32D8A" w:rsidP="00B32D8A">
            <w:pPr>
              <w:spacing w:beforeLines="20" w:before="48" w:afterLines="20" w:after="48"/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</w:pPr>
            <w:r w:rsidRPr="0046474B"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  <w:lastRenderedPageBreak/>
              <w:t>Campo di applicazione</w:t>
            </w:r>
          </w:p>
        </w:tc>
        <w:tc>
          <w:tcPr>
            <w:tcW w:w="11423" w:type="dxa"/>
            <w:gridSpan w:val="4"/>
            <w:tcBorders>
              <w:top w:val="single" w:sz="6" w:space="0" w:color="002060"/>
              <w:bottom w:val="single" w:sz="6" w:space="0" w:color="002060"/>
            </w:tcBorders>
            <w:shd w:val="clear" w:color="auto" w:fill="auto"/>
            <w:vAlign w:val="center"/>
          </w:tcPr>
          <w:p w14:paraId="031534DA" w14:textId="77777777" w:rsidR="00B32D8A" w:rsidRPr="0046474B" w:rsidRDefault="00B32D8A" w:rsidP="00B32D8A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  <w:lang w:val="it-IT" w:eastAsia="en-US"/>
              </w:rPr>
            </w:pPr>
            <w:r w:rsidRPr="0046474B"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  <w:t>Progettazione ed erogazione di servizi di istruzione secondaria di secondo grado, finalizzati al rilascio del diploma di istruzione tecnica per l'indirizzo “Trasporti e logistica-Articolazione conduzione del mezzo-Opzioni conduzione del mezzo navale (C.M.N.) e conduzione apparati e impianti marittimi (A.I.M.)”.</w:t>
            </w:r>
          </w:p>
        </w:tc>
      </w:tr>
      <w:tr w:rsidR="00572D0E" w:rsidRPr="00C51FCB" w14:paraId="26E533EA" w14:textId="77777777" w:rsidTr="00B43B36">
        <w:trPr>
          <w:trHeight w:val="518"/>
        </w:trPr>
        <w:tc>
          <w:tcPr>
            <w:tcW w:w="3085" w:type="dxa"/>
            <w:tcBorders>
              <w:top w:val="single" w:sz="6" w:space="0" w:color="002060"/>
              <w:bottom w:val="single" w:sz="6" w:space="0" w:color="002060"/>
            </w:tcBorders>
            <w:shd w:val="clear" w:color="auto" w:fill="auto"/>
            <w:vAlign w:val="center"/>
          </w:tcPr>
          <w:p w14:paraId="16A80643" w14:textId="77777777" w:rsidR="00B32D8A" w:rsidRPr="0046474B" w:rsidRDefault="00B32D8A" w:rsidP="00B32D8A">
            <w:pPr>
              <w:spacing w:beforeLines="20" w:before="48" w:afterLines="20" w:after="48"/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</w:pPr>
            <w:r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  <w:t>Criteri di audit</w:t>
            </w:r>
          </w:p>
        </w:tc>
        <w:tc>
          <w:tcPr>
            <w:tcW w:w="11423" w:type="dxa"/>
            <w:gridSpan w:val="4"/>
            <w:tcBorders>
              <w:top w:val="single" w:sz="6" w:space="0" w:color="002060"/>
              <w:bottom w:val="single" w:sz="6" w:space="0" w:color="002060"/>
            </w:tcBorders>
            <w:shd w:val="clear" w:color="auto" w:fill="auto"/>
            <w:vAlign w:val="center"/>
          </w:tcPr>
          <w:p w14:paraId="470506DD" w14:textId="77777777" w:rsidR="00B32D8A" w:rsidRPr="0046474B" w:rsidRDefault="00634DF0" w:rsidP="00B32D8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</w:pPr>
            <w:r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  <w:t>Requisito della norma oggetto di audit – Politica per la Qualità – Procedure ed informazioni documentate del sito</w:t>
            </w:r>
          </w:p>
        </w:tc>
      </w:tr>
      <w:tr w:rsidR="00572D0E" w:rsidRPr="00C51FCB" w14:paraId="6CB7DDCA" w14:textId="77777777" w:rsidTr="00572D0E">
        <w:trPr>
          <w:trHeight w:val="833"/>
        </w:trPr>
        <w:tc>
          <w:tcPr>
            <w:tcW w:w="3085" w:type="dxa"/>
            <w:tcBorders>
              <w:top w:val="single" w:sz="6" w:space="0" w:color="002060"/>
              <w:bottom w:val="single" w:sz="18" w:space="0" w:color="002060"/>
            </w:tcBorders>
            <w:shd w:val="clear" w:color="auto" w:fill="auto"/>
            <w:vAlign w:val="center"/>
          </w:tcPr>
          <w:p w14:paraId="42055380" w14:textId="77777777" w:rsidR="00B32D8A" w:rsidRDefault="00B32D8A" w:rsidP="00B32D8A">
            <w:pPr>
              <w:spacing w:beforeLines="20" w:before="48" w:afterLines="20" w:after="48"/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</w:pPr>
            <w:r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  <w:t>Metodi di audit ed approccio basato sul rischio</w:t>
            </w:r>
          </w:p>
        </w:tc>
        <w:tc>
          <w:tcPr>
            <w:tcW w:w="11423" w:type="dxa"/>
            <w:gridSpan w:val="4"/>
            <w:tcBorders>
              <w:top w:val="single" w:sz="6" w:space="0" w:color="002060"/>
              <w:bottom w:val="single" w:sz="18" w:space="0" w:color="002060"/>
            </w:tcBorders>
            <w:shd w:val="clear" w:color="auto" w:fill="auto"/>
            <w:vAlign w:val="center"/>
          </w:tcPr>
          <w:p w14:paraId="616137E1" w14:textId="77777777" w:rsidR="00B43B36" w:rsidRPr="00B43B36" w:rsidRDefault="00B43B36" w:rsidP="00B43B36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70" w:hanging="170"/>
              <w:jc w:val="both"/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</w:pPr>
            <w:r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  <w:t>I</w:t>
            </w:r>
            <w:r w:rsidRPr="00B43B36"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  <w:t>nterviste</w:t>
            </w:r>
          </w:p>
          <w:p w14:paraId="69A99F88" w14:textId="77777777" w:rsidR="00B43B36" w:rsidRPr="00B43B36" w:rsidRDefault="00B43B36" w:rsidP="00B43B36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70" w:hanging="170"/>
              <w:jc w:val="both"/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</w:pPr>
            <w:r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  <w:t>O</w:t>
            </w:r>
            <w:r w:rsidRPr="00B43B36"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  <w:t>sservazioni</w:t>
            </w:r>
          </w:p>
          <w:p w14:paraId="2B5A1AB8" w14:textId="77777777" w:rsidR="00B43B36" w:rsidRDefault="00B43B36" w:rsidP="00B43B36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70" w:hanging="170"/>
              <w:jc w:val="both"/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</w:pPr>
            <w:r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  <w:t>Ri</w:t>
            </w:r>
            <w:r w:rsidRPr="00B43B36"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  <w:t>esame delle informazioni documentate</w:t>
            </w:r>
          </w:p>
          <w:p w14:paraId="3ABFD76A" w14:textId="77777777" w:rsidR="00B32D8A" w:rsidRPr="00B43B36" w:rsidRDefault="00B43B36" w:rsidP="00B43B36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70" w:hanging="170"/>
              <w:jc w:val="both"/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</w:pPr>
            <w:r w:rsidRPr="00B43B36"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  <w:t xml:space="preserve">Campionamento:  </w:t>
            </w:r>
            <w:r w:rsidRPr="00B43B36">
              <w:rPr>
                <w:highlight w:val="lightGray"/>
                <w:lang w:val="it-IT"/>
              </w:rPr>
              <w:sym w:font="Wingdings 2" w:char="F0A3"/>
            </w:r>
            <w:r w:rsidRPr="00B43B36">
              <w:rPr>
                <w:rFonts w:ascii="Calibri" w:hAnsi="Calibri" w:cs="Calibri"/>
                <w:b/>
                <w:color w:val="002060"/>
                <w:sz w:val="20"/>
                <w:szCs w:val="20"/>
                <w:highlight w:val="lightGray"/>
                <w:lang w:val="it-IT"/>
              </w:rPr>
              <w:t xml:space="preserve"> basato sul giudizio  </w:t>
            </w:r>
            <w:r w:rsidRPr="00B43B36">
              <w:rPr>
                <w:highlight w:val="lightGray"/>
                <w:lang w:val="it-IT"/>
              </w:rPr>
              <w:sym w:font="Wingdings 2" w:char="F0A3"/>
            </w:r>
            <w:r w:rsidRPr="00B43B36">
              <w:rPr>
                <w:rFonts w:ascii="Calibri" w:hAnsi="Calibri" w:cs="Calibri"/>
                <w:b/>
                <w:color w:val="002060"/>
                <w:sz w:val="20"/>
                <w:szCs w:val="20"/>
                <w:highlight w:val="lightGray"/>
                <w:lang w:val="it-IT"/>
              </w:rPr>
              <w:t xml:space="preserve"> statistico (in questo caso descrivere il criterio, ecc.)</w:t>
            </w:r>
          </w:p>
        </w:tc>
      </w:tr>
      <w:tr w:rsidR="00E373EB" w:rsidRPr="00C51FCB" w14:paraId="0BBBE2C1" w14:textId="77777777" w:rsidTr="00845B29">
        <w:trPr>
          <w:trHeight w:val="1854"/>
        </w:trPr>
        <w:tc>
          <w:tcPr>
            <w:tcW w:w="3085" w:type="dxa"/>
            <w:vMerge w:val="restart"/>
            <w:tcBorders>
              <w:top w:val="single" w:sz="18" w:space="0" w:color="002060"/>
            </w:tcBorders>
            <w:shd w:val="clear" w:color="auto" w:fill="auto"/>
            <w:vAlign w:val="center"/>
          </w:tcPr>
          <w:p w14:paraId="64C477E1" w14:textId="77777777" w:rsidR="00E373EB" w:rsidRPr="0046474B" w:rsidRDefault="00E373EB" w:rsidP="00E373EB">
            <w:pPr>
              <w:spacing w:beforeLines="20" w:before="48" w:afterLines="20" w:after="48"/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</w:pPr>
            <w:r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  <w:t>R</w:t>
            </w:r>
            <w:r w:rsidRPr="0046474B"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  <w:t>equisiti da verificare</w:t>
            </w:r>
          </w:p>
        </w:tc>
        <w:tc>
          <w:tcPr>
            <w:tcW w:w="5387" w:type="dxa"/>
            <w:gridSpan w:val="2"/>
            <w:tcBorders>
              <w:top w:val="single" w:sz="18" w:space="0" w:color="002060"/>
              <w:bottom w:val="single" w:sz="6" w:space="0" w:color="002060"/>
              <w:right w:val="single" w:sz="6" w:space="0" w:color="002060"/>
            </w:tcBorders>
            <w:shd w:val="clear" w:color="auto" w:fill="auto"/>
          </w:tcPr>
          <w:p w14:paraId="6037E959" w14:textId="77777777" w:rsidR="00E373EB" w:rsidRPr="00572D0E" w:rsidRDefault="00E373EB" w:rsidP="00845B2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2060"/>
                <w:sz w:val="20"/>
                <w:szCs w:val="20"/>
                <w:lang w:val="it-IT" w:eastAsia="en-US"/>
              </w:rPr>
            </w:pPr>
            <w:r w:rsidRPr="00572D0E"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  <w:lang w:val="it-IT" w:eastAsia="en-US"/>
              </w:rPr>
              <w:t>4 Contesto dell’organizzazione</w:t>
            </w:r>
          </w:p>
          <w:p w14:paraId="5BFFE9C6" w14:textId="77777777" w:rsidR="00E373EB" w:rsidRPr="00572D0E" w:rsidRDefault="00E373EB" w:rsidP="00845B29">
            <w:pPr>
              <w:autoSpaceDE w:val="0"/>
              <w:autoSpaceDN w:val="0"/>
              <w:adjustRightInd w:val="0"/>
              <w:ind w:right="-105"/>
              <w:rPr>
                <w:rFonts w:asciiTheme="minorHAnsi" w:eastAsia="Calibri" w:hAnsiTheme="minorHAnsi" w:cstheme="minorHAnsi"/>
                <w:color w:val="002060"/>
                <w:sz w:val="20"/>
                <w:szCs w:val="20"/>
                <w:lang w:val="it-IT" w:eastAsia="en-US"/>
              </w:rPr>
            </w:pPr>
            <w:r w:rsidRPr="00572D0E">
              <w:rPr>
                <w:rFonts w:asciiTheme="minorHAnsi" w:eastAsia="Calibri" w:hAnsiTheme="minorHAnsi" w:cstheme="minorHAnsi"/>
                <w:color w:val="002060"/>
                <w:sz w:val="20"/>
                <w:szCs w:val="20"/>
                <w:lang w:val="it-IT" w:eastAsia="en-US"/>
              </w:rPr>
              <w:t>4.1  L’organizzazione e il suo contesto</w:t>
            </w:r>
          </w:p>
          <w:p w14:paraId="03B84718" w14:textId="77777777" w:rsidR="00E373EB" w:rsidRPr="00572D0E" w:rsidRDefault="00E373EB" w:rsidP="00845B29">
            <w:pPr>
              <w:autoSpaceDE w:val="0"/>
              <w:autoSpaceDN w:val="0"/>
              <w:adjustRightInd w:val="0"/>
              <w:ind w:right="-105"/>
              <w:rPr>
                <w:rFonts w:asciiTheme="minorHAnsi" w:eastAsia="Calibri" w:hAnsiTheme="minorHAnsi" w:cstheme="minorHAnsi"/>
                <w:color w:val="002060"/>
                <w:sz w:val="20"/>
                <w:szCs w:val="20"/>
                <w:lang w:val="it-IT"/>
              </w:rPr>
            </w:pPr>
            <w:r w:rsidRPr="00572D0E">
              <w:rPr>
                <w:rFonts w:asciiTheme="minorHAnsi" w:eastAsia="Calibri" w:hAnsiTheme="minorHAnsi" w:cstheme="minorHAnsi"/>
                <w:color w:val="002060"/>
                <w:sz w:val="20"/>
                <w:szCs w:val="20"/>
                <w:lang w:val="it-IT" w:eastAsia="en-US"/>
              </w:rPr>
              <w:t xml:space="preserve">4.2  </w:t>
            </w:r>
            <w:r w:rsidRPr="00572D0E">
              <w:rPr>
                <w:rFonts w:asciiTheme="minorHAnsi" w:eastAsia="Calibri" w:hAnsiTheme="minorHAnsi" w:cstheme="minorHAnsi"/>
                <w:color w:val="002060"/>
                <w:sz w:val="20"/>
                <w:szCs w:val="20"/>
                <w:lang w:val="it-IT"/>
              </w:rPr>
              <w:t>Esigenze e aspettative delle parti interessate</w:t>
            </w:r>
          </w:p>
          <w:p w14:paraId="4F8C285A" w14:textId="77777777" w:rsidR="00E373EB" w:rsidRPr="00572D0E" w:rsidRDefault="00E373EB" w:rsidP="00845B29">
            <w:pPr>
              <w:tabs>
                <w:tab w:val="left" w:pos="318"/>
              </w:tabs>
              <w:autoSpaceDE w:val="0"/>
              <w:autoSpaceDN w:val="0"/>
              <w:adjustRightInd w:val="0"/>
              <w:ind w:right="-105"/>
              <w:rPr>
                <w:rFonts w:asciiTheme="minorHAnsi" w:eastAsia="Calibri" w:hAnsiTheme="minorHAnsi" w:cstheme="minorHAnsi"/>
                <w:color w:val="002060"/>
                <w:sz w:val="18"/>
                <w:szCs w:val="18"/>
                <w:lang w:val="it-IT"/>
              </w:rPr>
            </w:pPr>
            <w:r w:rsidRPr="00572D0E">
              <w:rPr>
                <w:rFonts w:asciiTheme="minorHAnsi" w:eastAsia="Calibri" w:hAnsiTheme="minorHAnsi" w:cstheme="minorHAnsi"/>
                <w:color w:val="002060"/>
                <w:sz w:val="20"/>
                <w:szCs w:val="20"/>
                <w:lang w:val="it-IT"/>
              </w:rPr>
              <w:t xml:space="preserve">4.3 </w:t>
            </w:r>
            <w:r>
              <w:rPr>
                <w:rFonts w:asciiTheme="minorHAnsi" w:eastAsia="Calibri" w:hAnsiTheme="minorHAnsi" w:cstheme="minorHAnsi"/>
                <w:color w:val="002060"/>
                <w:sz w:val="20"/>
                <w:szCs w:val="20"/>
                <w:lang w:val="it-IT"/>
              </w:rPr>
              <w:t xml:space="preserve"> </w:t>
            </w:r>
            <w:r w:rsidRPr="00572D0E">
              <w:rPr>
                <w:rFonts w:asciiTheme="minorHAnsi" w:eastAsia="Calibri" w:hAnsiTheme="minorHAnsi" w:cstheme="minorHAnsi"/>
                <w:color w:val="002060"/>
                <w:sz w:val="18"/>
                <w:szCs w:val="18"/>
                <w:lang w:val="it-IT"/>
              </w:rPr>
              <w:t>Campo di applicazione del Sistema di gestione per la qualità</w:t>
            </w:r>
          </w:p>
          <w:p w14:paraId="4EF4ED38" w14:textId="77777777" w:rsidR="00E373EB" w:rsidRPr="00572D0E" w:rsidRDefault="00E373EB" w:rsidP="00845B29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2060"/>
                <w:sz w:val="20"/>
                <w:szCs w:val="20"/>
                <w:lang w:val="it-IT"/>
              </w:rPr>
            </w:pPr>
            <w:r w:rsidRPr="00572D0E">
              <w:rPr>
                <w:rFonts w:asciiTheme="minorHAnsi" w:eastAsia="Calibri" w:hAnsiTheme="minorHAnsi" w:cstheme="minorHAnsi"/>
                <w:color w:val="002060"/>
                <w:sz w:val="20"/>
                <w:szCs w:val="20"/>
                <w:lang w:val="it-IT"/>
              </w:rPr>
              <w:t xml:space="preserve">4.4 </w:t>
            </w:r>
            <w:r>
              <w:rPr>
                <w:rFonts w:asciiTheme="minorHAnsi" w:eastAsia="Calibri" w:hAnsiTheme="minorHAnsi" w:cstheme="minorHAnsi"/>
                <w:color w:val="002060"/>
                <w:sz w:val="20"/>
                <w:szCs w:val="20"/>
                <w:lang w:val="it-IT"/>
              </w:rPr>
              <w:t xml:space="preserve"> </w:t>
            </w:r>
            <w:r w:rsidRPr="00572D0E">
              <w:rPr>
                <w:rFonts w:asciiTheme="minorHAnsi" w:eastAsia="Calibri" w:hAnsiTheme="minorHAnsi" w:cstheme="minorHAnsi"/>
                <w:color w:val="002060"/>
                <w:sz w:val="20"/>
                <w:szCs w:val="20"/>
                <w:lang w:val="it-IT"/>
              </w:rPr>
              <w:t>Sistema di gestione per la qualità e relativi processi</w:t>
            </w:r>
          </w:p>
        </w:tc>
        <w:tc>
          <w:tcPr>
            <w:tcW w:w="6036" w:type="dxa"/>
            <w:gridSpan w:val="2"/>
            <w:tcBorders>
              <w:top w:val="single" w:sz="18" w:space="0" w:color="002060"/>
              <w:left w:val="single" w:sz="6" w:space="0" w:color="002060"/>
            </w:tcBorders>
            <w:shd w:val="clear" w:color="auto" w:fill="auto"/>
            <w:vAlign w:val="center"/>
          </w:tcPr>
          <w:p w14:paraId="253D6618" w14:textId="77777777" w:rsidR="00E373EB" w:rsidRPr="0046474B" w:rsidRDefault="00E373EB" w:rsidP="00E373E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  <w:lang w:val="it-IT" w:eastAsia="en-US"/>
              </w:rPr>
              <w:t>8</w:t>
            </w:r>
            <w:r w:rsidRPr="0046474B"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  <w:lang w:val="it-IT" w:eastAsia="en-US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  <w:lang w:val="it-IT" w:eastAsia="en-US"/>
              </w:rPr>
              <w:t>Attività operative</w:t>
            </w:r>
          </w:p>
          <w:p w14:paraId="3F827E03" w14:textId="77777777" w:rsidR="00E373EB" w:rsidRPr="00E373EB" w:rsidRDefault="00E373EB" w:rsidP="00E373EB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8</w:t>
            </w:r>
            <w:r w:rsidRPr="0046474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.1 </w:t>
            </w: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 </w:t>
            </w:r>
            <w:r w:rsidR="00845B29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Pianificazione e controlli operativi</w:t>
            </w:r>
          </w:p>
          <w:p w14:paraId="0C290406" w14:textId="77777777" w:rsidR="00E373EB" w:rsidRPr="00E373EB" w:rsidRDefault="00E373EB" w:rsidP="00E373EB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8</w:t>
            </w:r>
            <w:r w:rsidRPr="00E373E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.2  </w:t>
            </w:r>
            <w:r w:rsidR="00845B29" w:rsidRPr="00845B29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Requisiti per i prodotti e i servizi</w:t>
            </w:r>
            <w:r w:rsidRPr="00E373E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 </w:t>
            </w:r>
          </w:p>
          <w:p w14:paraId="1C8BFFDF" w14:textId="77777777" w:rsidR="00E373EB" w:rsidRDefault="00E373EB" w:rsidP="00E373EB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8</w:t>
            </w:r>
            <w:r w:rsidRPr="00E373E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.3  </w:t>
            </w:r>
            <w:r w:rsidR="00845B29" w:rsidRPr="00845B29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Progettazione e</w:t>
            </w:r>
            <w:r w:rsidR="00307DB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 sviluppo di prodotti e servizi</w:t>
            </w:r>
          </w:p>
          <w:p w14:paraId="41E3CF80" w14:textId="77777777" w:rsidR="00E373EB" w:rsidRDefault="00E373EB" w:rsidP="00E373EB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8.4  </w:t>
            </w:r>
            <w:r w:rsidR="00845B29" w:rsidRPr="00845B29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Controllo dei processi, prodotto e servizi forniti dall’esterno</w:t>
            </w:r>
          </w:p>
          <w:p w14:paraId="5B9C31E6" w14:textId="77777777" w:rsidR="00E373EB" w:rsidRDefault="00E373EB" w:rsidP="00E373E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8.5  </w:t>
            </w:r>
            <w:r w:rsidR="00845B29" w:rsidRPr="00845B29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Produzione ed erogazione dei servizi</w:t>
            </w:r>
          </w:p>
          <w:p w14:paraId="12331A93" w14:textId="77777777" w:rsidR="00845B29" w:rsidRDefault="00845B29" w:rsidP="00E373E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8.6  </w:t>
            </w:r>
            <w:r w:rsidRPr="00845B29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Rilascio di prodotti e servizi</w:t>
            </w:r>
          </w:p>
          <w:p w14:paraId="4D8F40F5" w14:textId="77777777" w:rsidR="00845B29" w:rsidRPr="0046474B" w:rsidRDefault="00845B29" w:rsidP="00E373E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  <w:lang w:val="it-IT" w:eastAsia="en-US"/>
              </w:rPr>
            </w:pPr>
            <w:r w:rsidRPr="00845B29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8.7  Controllo degli output non conformi</w:t>
            </w:r>
          </w:p>
        </w:tc>
      </w:tr>
      <w:tr w:rsidR="00845B29" w:rsidRPr="00446718" w14:paraId="635F7DC9" w14:textId="77777777" w:rsidTr="005300B3">
        <w:trPr>
          <w:trHeight w:val="406"/>
        </w:trPr>
        <w:tc>
          <w:tcPr>
            <w:tcW w:w="3085" w:type="dxa"/>
            <w:vMerge/>
            <w:shd w:val="clear" w:color="auto" w:fill="auto"/>
            <w:vAlign w:val="center"/>
          </w:tcPr>
          <w:p w14:paraId="41F6C13B" w14:textId="77777777" w:rsidR="00845B29" w:rsidRDefault="00845B29" w:rsidP="00845B29">
            <w:pPr>
              <w:spacing w:beforeLines="20" w:before="48" w:afterLines="20" w:after="48"/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</w:pPr>
          </w:p>
        </w:tc>
        <w:tc>
          <w:tcPr>
            <w:tcW w:w="5387" w:type="dxa"/>
            <w:gridSpan w:val="2"/>
            <w:tcBorders>
              <w:top w:val="single" w:sz="6" w:space="0" w:color="002060"/>
              <w:bottom w:val="single" w:sz="6" w:space="0" w:color="002060"/>
              <w:right w:val="single" w:sz="6" w:space="0" w:color="002060"/>
            </w:tcBorders>
            <w:shd w:val="clear" w:color="auto" w:fill="auto"/>
            <w:vAlign w:val="center"/>
          </w:tcPr>
          <w:p w14:paraId="325FDA56" w14:textId="77777777" w:rsidR="00845B29" w:rsidRPr="00572D0E" w:rsidRDefault="00845B29" w:rsidP="00845B2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2060"/>
                <w:sz w:val="20"/>
                <w:szCs w:val="20"/>
                <w:lang w:val="it-IT" w:eastAsia="en-US"/>
              </w:rPr>
            </w:pPr>
            <w:r w:rsidRPr="00572D0E"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  <w:lang w:val="it-IT" w:eastAsia="en-US"/>
              </w:rPr>
              <w:t>5 Leadership</w:t>
            </w:r>
          </w:p>
          <w:p w14:paraId="2247F048" w14:textId="77777777" w:rsidR="00845B29" w:rsidRPr="00572D0E" w:rsidRDefault="00845B29" w:rsidP="00845B29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 w:rsidRPr="00572D0E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5.1 </w:t>
            </w: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 </w:t>
            </w:r>
            <w:r w:rsidRPr="00572D0E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Leadership e impegno</w:t>
            </w:r>
          </w:p>
          <w:p w14:paraId="3CD9C83B" w14:textId="77777777" w:rsidR="00845B29" w:rsidRPr="00572D0E" w:rsidRDefault="00845B29" w:rsidP="00845B2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 w:rsidRPr="00572D0E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5.2 </w:t>
            </w: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 </w:t>
            </w:r>
            <w:r w:rsidRPr="00572D0E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Politica</w:t>
            </w:r>
          </w:p>
          <w:p w14:paraId="09E3639E" w14:textId="77777777" w:rsidR="00845B29" w:rsidRPr="00572D0E" w:rsidRDefault="00845B29" w:rsidP="00845B2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 w:rsidRPr="00572D0E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5.3 </w:t>
            </w: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 </w:t>
            </w:r>
            <w:r w:rsidRPr="00572D0E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Ruoli, responsabilità, autorità nell’organizzazione</w:t>
            </w:r>
          </w:p>
        </w:tc>
        <w:tc>
          <w:tcPr>
            <w:tcW w:w="6036" w:type="dxa"/>
            <w:gridSpan w:val="2"/>
            <w:tcBorders>
              <w:left w:val="single" w:sz="6" w:space="0" w:color="002060"/>
            </w:tcBorders>
            <w:shd w:val="clear" w:color="auto" w:fill="auto"/>
            <w:vAlign w:val="center"/>
          </w:tcPr>
          <w:p w14:paraId="73715240" w14:textId="77777777" w:rsidR="00845B29" w:rsidRPr="0046474B" w:rsidRDefault="00845B29" w:rsidP="00845B2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  <w:lang w:val="it-IT" w:eastAsia="en-US"/>
              </w:rPr>
              <w:t>9</w:t>
            </w:r>
            <w:r w:rsidRPr="0046474B"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  <w:lang w:val="it-IT" w:eastAsia="en-US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  <w:lang w:val="it-IT" w:eastAsia="en-US"/>
              </w:rPr>
              <w:t>Valutazione delle prestazioni</w:t>
            </w:r>
          </w:p>
          <w:p w14:paraId="5D6D67BF" w14:textId="77777777" w:rsidR="00845B29" w:rsidRPr="00E373EB" w:rsidRDefault="00845B29" w:rsidP="00845B29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9</w:t>
            </w:r>
            <w:r w:rsidRPr="0046474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.1 </w:t>
            </w: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 Monitoraggio, misurazione, analisi e valutazione</w:t>
            </w:r>
          </w:p>
          <w:p w14:paraId="4931E606" w14:textId="77777777" w:rsidR="00845B29" w:rsidRPr="00E373EB" w:rsidRDefault="00845B29" w:rsidP="00845B29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9</w:t>
            </w:r>
            <w:r w:rsidRPr="00E373E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.2  </w:t>
            </w: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Audit interno</w:t>
            </w:r>
            <w:r w:rsidRPr="00E373E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 </w:t>
            </w:r>
          </w:p>
          <w:p w14:paraId="1A5253A4" w14:textId="77777777" w:rsidR="00845B29" w:rsidRPr="00845B29" w:rsidRDefault="00845B29" w:rsidP="00845B29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9</w:t>
            </w:r>
            <w:r w:rsidRPr="00E373E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.3  </w:t>
            </w: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Riesame di direzione</w:t>
            </w:r>
          </w:p>
        </w:tc>
      </w:tr>
      <w:tr w:rsidR="00845B29" w:rsidRPr="00C51FCB" w14:paraId="36ADBBDF" w14:textId="77777777" w:rsidTr="005300B3">
        <w:trPr>
          <w:trHeight w:val="406"/>
        </w:trPr>
        <w:tc>
          <w:tcPr>
            <w:tcW w:w="3085" w:type="dxa"/>
            <w:vMerge/>
            <w:shd w:val="clear" w:color="auto" w:fill="auto"/>
            <w:vAlign w:val="center"/>
          </w:tcPr>
          <w:p w14:paraId="61698599" w14:textId="77777777" w:rsidR="00845B29" w:rsidRDefault="00845B29" w:rsidP="00845B29">
            <w:pPr>
              <w:spacing w:beforeLines="20" w:before="48" w:afterLines="20" w:after="48"/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</w:pPr>
          </w:p>
        </w:tc>
        <w:tc>
          <w:tcPr>
            <w:tcW w:w="5387" w:type="dxa"/>
            <w:gridSpan w:val="2"/>
            <w:tcBorders>
              <w:top w:val="single" w:sz="6" w:space="0" w:color="002060"/>
              <w:bottom w:val="single" w:sz="6" w:space="0" w:color="002060"/>
              <w:right w:val="single" w:sz="6" w:space="0" w:color="002060"/>
            </w:tcBorders>
            <w:shd w:val="clear" w:color="auto" w:fill="auto"/>
            <w:vAlign w:val="center"/>
          </w:tcPr>
          <w:p w14:paraId="283728E8" w14:textId="77777777" w:rsidR="00845B29" w:rsidRPr="0046474B" w:rsidRDefault="00845B29" w:rsidP="00845B2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2060"/>
                <w:sz w:val="20"/>
                <w:szCs w:val="20"/>
                <w:lang w:val="it-IT" w:eastAsia="en-US"/>
              </w:rPr>
            </w:pPr>
            <w:r w:rsidRPr="0046474B"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  <w:lang w:val="it-IT" w:eastAsia="en-US"/>
              </w:rPr>
              <w:t xml:space="preserve">6 </w:t>
            </w:r>
            <w:r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  <w:lang w:val="it-IT" w:eastAsia="en-US"/>
              </w:rPr>
              <w:t>Pianificazione</w:t>
            </w:r>
          </w:p>
          <w:p w14:paraId="67291C74" w14:textId="77777777" w:rsidR="00845B29" w:rsidRDefault="00845B29" w:rsidP="00845B29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 w:rsidRPr="0046474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6.1 </w:t>
            </w: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 Azioni per affrontare rischi ed opportunità</w:t>
            </w:r>
          </w:p>
          <w:p w14:paraId="2F35759E" w14:textId="77777777" w:rsidR="00845B29" w:rsidRPr="005300B3" w:rsidRDefault="00845B29" w:rsidP="00845B29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18"/>
                <w:szCs w:val="18"/>
                <w:lang w:val="it-IT" w:eastAsia="en-US"/>
              </w:rPr>
            </w:pPr>
            <w:r w:rsidRPr="0046474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6.2 </w:t>
            </w: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 </w:t>
            </w:r>
            <w:r w:rsidRPr="005300B3">
              <w:rPr>
                <w:rFonts w:ascii="Calibri" w:eastAsia="Calibri" w:hAnsi="Calibri" w:cs="Calibri"/>
                <w:color w:val="002060"/>
                <w:sz w:val="18"/>
                <w:szCs w:val="18"/>
                <w:lang w:val="it-IT" w:eastAsia="en-US"/>
              </w:rPr>
              <w:t>Obiettivi per la quali</w:t>
            </w:r>
            <w:r>
              <w:rPr>
                <w:rFonts w:ascii="Calibri" w:eastAsia="Calibri" w:hAnsi="Calibri" w:cs="Calibri"/>
                <w:color w:val="002060"/>
                <w:sz w:val="18"/>
                <w:szCs w:val="18"/>
                <w:lang w:val="it-IT" w:eastAsia="en-US"/>
              </w:rPr>
              <w:t xml:space="preserve">tà e pianificazione per il loro </w:t>
            </w:r>
            <w:r w:rsidRPr="005300B3">
              <w:rPr>
                <w:rFonts w:ascii="Calibri" w:eastAsia="Calibri" w:hAnsi="Calibri" w:cs="Calibri"/>
                <w:color w:val="002060"/>
                <w:sz w:val="18"/>
                <w:szCs w:val="18"/>
                <w:lang w:val="it-IT" w:eastAsia="en-US"/>
              </w:rPr>
              <w:t xml:space="preserve">raggiungimento </w:t>
            </w:r>
          </w:p>
          <w:p w14:paraId="30EE0252" w14:textId="77777777" w:rsidR="00845B29" w:rsidRPr="005300B3" w:rsidRDefault="00845B29" w:rsidP="00845B29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 w:rsidRPr="0046474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6.3 </w:t>
            </w: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 Pianificazione delle modifiche</w:t>
            </w:r>
            <w:r w:rsidRPr="0046474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 </w:t>
            </w:r>
          </w:p>
        </w:tc>
        <w:tc>
          <w:tcPr>
            <w:tcW w:w="6036" w:type="dxa"/>
            <w:gridSpan w:val="2"/>
            <w:tcBorders>
              <w:left w:val="single" w:sz="6" w:space="0" w:color="002060"/>
            </w:tcBorders>
            <w:shd w:val="clear" w:color="auto" w:fill="auto"/>
            <w:vAlign w:val="center"/>
          </w:tcPr>
          <w:p w14:paraId="35DBC80D" w14:textId="77777777" w:rsidR="00845B29" w:rsidRPr="0046474B" w:rsidRDefault="00845B29" w:rsidP="00845B2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  <w:lang w:val="it-IT" w:eastAsia="en-US"/>
              </w:rPr>
              <w:t>9</w:t>
            </w:r>
            <w:r w:rsidRPr="0046474B"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  <w:lang w:val="it-IT" w:eastAsia="en-US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  <w:lang w:val="it-IT" w:eastAsia="en-US"/>
              </w:rPr>
              <w:t>Miglioramento</w:t>
            </w:r>
          </w:p>
          <w:p w14:paraId="4B966068" w14:textId="77777777" w:rsidR="00845B29" w:rsidRPr="00E373EB" w:rsidRDefault="00845B29" w:rsidP="00845B29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10</w:t>
            </w:r>
            <w:r w:rsidRPr="0046474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.</w:t>
            </w: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1 Generalità</w:t>
            </w:r>
          </w:p>
          <w:p w14:paraId="62FD4CC5" w14:textId="77777777" w:rsidR="00845B29" w:rsidRPr="00E373EB" w:rsidRDefault="00845B29" w:rsidP="00845B29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10</w:t>
            </w:r>
            <w:r w:rsidRPr="00E373E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.2  </w:t>
            </w: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Non conformità e azioni correttive</w:t>
            </w:r>
            <w:r w:rsidRPr="00E373E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 </w:t>
            </w:r>
          </w:p>
          <w:p w14:paraId="2A771D59" w14:textId="77777777" w:rsidR="00845B29" w:rsidRPr="00845B29" w:rsidRDefault="00845B29" w:rsidP="00845B29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10</w:t>
            </w:r>
            <w:r w:rsidRPr="00E373E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.3  </w:t>
            </w: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Miglioramento continuo</w:t>
            </w:r>
          </w:p>
        </w:tc>
      </w:tr>
      <w:tr w:rsidR="00845B29" w:rsidRPr="0046474B" w14:paraId="3A4940AE" w14:textId="77777777" w:rsidTr="005300B3">
        <w:trPr>
          <w:trHeight w:val="406"/>
        </w:trPr>
        <w:tc>
          <w:tcPr>
            <w:tcW w:w="3085" w:type="dxa"/>
            <w:vMerge/>
            <w:tcBorders>
              <w:bottom w:val="single" w:sz="18" w:space="0" w:color="002060"/>
            </w:tcBorders>
            <w:shd w:val="clear" w:color="auto" w:fill="auto"/>
            <w:vAlign w:val="center"/>
          </w:tcPr>
          <w:p w14:paraId="420D1A00" w14:textId="77777777" w:rsidR="00845B29" w:rsidRDefault="00845B29" w:rsidP="00845B29">
            <w:pPr>
              <w:spacing w:beforeLines="20" w:before="48" w:afterLines="20" w:after="48"/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</w:pPr>
          </w:p>
        </w:tc>
        <w:tc>
          <w:tcPr>
            <w:tcW w:w="5387" w:type="dxa"/>
            <w:gridSpan w:val="2"/>
            <w:tcBorders>
              <w:top w:val="single" w:sz="6" w:space="0" w:color="002060"/>
              <w:bottom w:val="single" w:sz="18" w:space="0" w:color="002060"/>
              <w:right w:val="single" w:sz="6" w:space="0" w:color="002060"/>
            </w:tcBorders>
            <w:shd w:val="clear" w:color="auto" w:fill="auto"/>
            <w:vAlign w:val="center"/>
          </w:tcPr>
          <w:p w14:paraId="0BAB507D" w14:textId="77777777" w:rsidR="00845B29" w:rsidRPr="0046474B" w:rsidRDefault="00845B29" w:rsidP="00845B2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  <w:lang w:val="it-IT" w:eastAsia="en-US"/>
              </w:rPr>
              <w:t>7</w:t>
            </w:r>
            <w:r w:rsidRPr="0046474B"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  <w:lang w:val="it-IT" w:eastAsia="en-US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  <w:lang w:val="it-IT" w:eastAsia="en-US"/>
              </w:rPr>
              <w:t>Supporto</w:t>
            </w:r>
          </w:p>
          <w:p w14:paraId="463B80C2" w14:textId="77777777" w:rsidR="00845B29" w:rsidRPr="00E373EB" w:rsidRDefault="00845B29" w:rsidP="00845B29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7</w:t>
            </w:r>
            <w:r w:rsidRPr="0046474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.1 </w:t>
            </w: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 </w:t>
            </w:r>
            <w:r w:rsidRPr="00E373E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Risorse</w:t>
            </w:r>
          </w:p>
          <w:p w14:paraId="73C778E7" w14:textId="77777777" w:rsidR="00845B29" w:rsidRPr="00E373EB" w:rsidRDefault="00845B29" w:rsidP="00845B29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 w:rsidRPr="00E373E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7.2  Competenza </w:t>
            </w:r>
          </w:p>
          <w:p w14:paraId="46761B5F" w14:textId="77777777" w:rsidR="00845B29" w:rsidRDefault="00845B29" w:rsidP="00845B29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 w:rsidRPr="00E373E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7.3  Consapevolezza</w:t>
            </w:r>
          </w:p>
          <w:p w14:paraId="3C04E341" w14:textId="77777777" w:rsidR="00845B29" w:rsidRDefault="00845B29" w:rsidP="00845B29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7.4  Comunicazione</w:t>
            </w:r>
          </w:p>
          <w:p w14:paraId="228F02FE" w14:textId="77777777" w:rsidR="00845B29" w:rsidRPr="0046474B" w:rsidRDefault="00845B29" w:rsidP="00845B2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7.5  Informazioni documentate</w:t>
            </w:r>
          </w:p>
        </w:tc>
        <w:tc>
          <w:tcPr>
            <w:tcW w:w="6036" w:type="dxa"/>
            <w:gridSpan w:val="2"/>
            <w:tcBorders>
              <w:left w:val="single" w:sz="6" w:space="0" w:color="002060"/>
              <w:bottom w:val="single" w:sz="18" w:space="0" w:color="002060"/>
            </w:tcBorders>
            <w:shd w:val="clear" w:color="auto" w:fill="auto"/>
            <w:vAlign w:val="center"/>
          </w:tcPr>
          <w:p w14:paraId="63727D99" w14:textId="77777777" w:rsidR="00845B29" w:rsidRPr="0046474B" w:rsidRDefault="00845B29" w:rsidP="00845B29">
            <w:pPr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  <w:lang w:val="it-IT" w:eastAsia="en-US"/>
              </w:rPr>
              <w:t>----------------------------------------------------------------------------------------</w:t>
            </w:r>
          </w:p>
        </w:tc>
      </w:tr>
    </w:tbl>
    <w:p w14:paraId="274334D8" w14:textId="77777777" w:rsidR="00E26028" w:rsidRPr="00DE2171" w:rsidRDefault="00E26028">
      <w:pPr>
        <w:rPr>
          <w:color w:val="002060"/>
          <w:sz w:val="16"/>
          <w:szCs w:val="16"/>
          <w:lang w:val="it-IT"/>
        </w:rPr>
      </w:pPr>
    </w:p>
    <w:tbl>
      <w:tblPr>
        <w:tblW w:w="14470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4245"/>
        <w:gridCol w:w="3494"/>
        <w:gridCol w:w="3684"/>
      </w:tblGrid>
      <w:tr w:rsidR="005F51E8" w:rsidRPr="00DE2171" w14:paraId="5A2C0E94" w14:textId="77777777" w:rsidTr="00EF29D7">
        <w:trPr>
          <w:trHeight w:val="307"/>
        </w:trPr>
        <w:tc>
          <w:tcPr>
            <w:tcW w:w="3047" w:type="dxa"/>
            <w:vMerge w:val="restart"/>
            <w:vAlign w:val="center"/>
          </w:tcPr>
          <w:p w14:paraId="584F0FF2" w14:textId="77777777" w:rsidR="005F51E8" w:rsidRDefault="005F51E8" w:rsidP="00845B29">
            <w:pPr>
              <w:suppressAutoHyphens/>
              <w:rPr>
                <w:rFonts w:ascii="Calibri" w:hAnsi="Calibri" w:cs="Calibri"/>
                <w:b/>
                <w:color w:val="002060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color w:val="002060"/>
                <w:szCs w:val="22"/>
                <w:lang w:val="it-IT"/>
              </w:rPr>
              <w:lastRenderedPageBreak/>
              <w:t>Rappresentante del sito</w:t>
            </w:r>
          </w:p>
          <w:p w14:paraId="6C2389B5" w14:textId="77777777" w:rsidR="005F51E8" w:rsidRPr="00DE2171" w:rsidRDefault="005F51E8" w:rsidP="00845B29">
            <w:pPr>
              <w:rPr>
                <w:rFonts w:cs="Tahoma"/>
                <w:b/>
                <w:noProof/>
                <w:color w:val="002060"/>
                <w:kern w:val="32"/>
                <w:sz w:val="16"/>
                <w:szCs w:val="16"/>
                <w:lang w:val="it-IT"/>
              </w:rPr>
            </w:pPr>
            <w:r w:rsidRPr="00A84B8F">
              <w:rPr>
                <w:rFonts w:ascii="Calibri" w:hAnsi="Calibri" w:cs="Calibri"/>
                <w:b/>
                <w:color w:val="002060"/>
                <w:sz w:val="16"/>
                <w:szCs w:val="16"/>
                <w:lang w:val="it-IT"/>
              </w:rPr>
              <w:t>(Dirigente Scolastico/Direzione Generale)</w:t>
            </w:r>
          </w:p>
        </w:tc>
        <w:tc>
          <w:tcPr>
            <w:tcW w:w="4245" w:type="dxa"/>
            <w:vAlign w:val="center"/>
          </w:tcPr>
          <w:p w14:paraId="2A66D9F2" w14:textId="77777777" w:rsidR="005F51E8" w:rsidRPr="005F51E8" w:rsidRDefault="005F51E8" w:rsidP="00287CB2">
            <w:pPr>
              <w:pStyle w:val="VrdnaItlc10pt"/>
              <w:spacing w:beforeLines="20" w:before="48" w:afterLines="20" w:after="48"/>
              <w:rPr>
                <w:rFonts w:cs="Tahoma"/>
                <w:b/>
                <w:color w:val="002060"/>
                <w:kern w:val="32"/>
                <w:sz w:val="18"/>
                <w:szCs w:val="16"/>
                <w:lang w:val="it-IT"/>
              </w:rPr>
            </w:pPr>
            <w:r w:rsidRPr="00287CB2">
              <w:rPr>
                <w:b/>
                <w:i w:val="0"/>
                <w:color w:val="002060"/>
                <w:sz w:val="16"/>
                <w:szCs w:val="16"/>
                <w:lang w:val="it-IT"/>
              </w:rPr>
              <w:t xml:space="preserve"> </w:t>
            </w:r>
            <w:r w:rsidR="005B7F3D">
              <w:rPr>
                <w:b/>
                <w:color w:val="002060"/>
                <w:sz w:val="16"/>
                <w:szCs w:val="16"/>
                <w:highlight w:val="lightGray"/>
                <w:lang w:val="it-IT"/>
              </w:rPr>
              <w:t>Stefana Scolaro</w:t>
            </w:r>
          </w:p>
        </w:tc>
        <w:tc>
          <w:tcPr>
            <w:tcW w:w="3494" w:type="dxa"/>
            <w:vMerge w:val="restart"/>
            <w:vAlign w:val="center"/>
          </w:tcPr>
          <w:p w14:paraId="46C3CFB0" w14:textId="77777777" w:rsidR="005F51E8" w:rsidRPr="00CF2A3E" w:rsidRDefault="005F51E8" w:rsidP="0039258E">
            <w:pPr>
              <w:rPr>
                <w:rFonts w:cs="Tahoma"/>
                <w:b/>
                <w:noProof/>
                <w:color w:val="8DB3E2"/>
                <w:kern w:val="32"/>
                <w:sz w:val="16"/>
                <w:szCs w:val="16"/>
                <w:lang w:val="it-IT"/>
              </w:rPr>
            </w:pPr>
            <w:r w:rsidRPr="008E3580">
              <w:rPr>
                <w:rFonts w:cs="Tahoma"/>
                <w:b/>
                <w:noProof/>
                <w:color w:val="002060"/>
                <w:kern w:val="32"/>
                <w:sz w:val="16"/>
                <w:szCs w:val="16"/>
                <w:lang w:val="it-IT"/>
              </w:rPr>
              <w:t>R</w:t>
            </w:r>
            <w:r>
              <w:rPr>
                <w:rFonts w:cs="Tahoma"/>
                <w:b/>
                <w:noProof/>
                <w:color w:val="002060"/>
                <w:kern w:val="32"/>
                <w:sz w:val="16"/>
                <w:szCs w:val="16"/>
                <w:lang w:val="it-IT"/>
              </w:rPr>
              <w:t>SGQ</w:t>
            </w:r>
          </w:p>
        </w:tc>
        <w:tc>
          <w:tcPr>
            <w:tcW w:w="3684" w:type="dxa"/>
            <w:shd w:val="clear" w:color="auto" w:fill="auto"/>
            <w:vAlign w:val="center"/>
          </w:tcPr>
          <w:p w14:paraId="6103644F" w14:textId="77777777" w:rsidR="005F51E8" w:rsidRPr="00CF2A3E" w:rsidRDefault="00B95770" w:rsidP="0039258E">
            <w:pPr>
              <w:rPr>
                <w:rFonts w:cs="Tahoma"/>
                <w:b/>
                <w:noProof/>
                <w:color w:val="8DB3E2"/>
                <w:kern w:val="32"/>
                <w:sz w:val="18"/>
                <w:szCs w:val="16"/>
                <w:lang w:val="it-IT"/>
              </w:rPr>
            </w:pPr>
            <w:r>
              <w:rPr>
                <w:b/>
                <w:i/>
                <w:color w:val="002060"/>
                <w:sz w:val="16"/>
                <w:szCs w:val="16"/>
                <w:highlight w:val="lightGray"/>
                <w:lang w:val="it-IT"/>
              </w:rPr>
              <w:t>Vincenzo Giorgianni</w:t>
            </w:r>
          </w:p>
        </w:tc>
      </w:tr>
      <w:tr w:rsidR="005F51E8" w:rsidRPr="00DE2171" w14:paraId="5AEDE212" w14:textId="77777777" w:rsidTr="00F44555">
        <w:trPr>
          <w:trHeight w:val="553"/>
        </w:trPr>
        <w:tc>
          <w:tcPr>
            <w:tcW w:w="3047" w:type="dxa"/>
            <w:vMerge/>
            <w:vAlign w:val="center"/>
          </w:tcPr>
          <w:p w14:paraId="67382279" w14:textId="77777777" w:rsidR="005F51E8" w:rsidRDefault="005F51E8" w:rsidP="001D0AF1">
            <w:pPr>
              <w:rPr>
                <w:rFonts w:cs="Tahoma"/>
                <w:b/>
                <w:noProof/>
                <w:color w:val="002060"/>
                <w:kern w:val="32"/>
                <w:sz w:val="16"/>
                <w:szCs w:val="16"/>
                <w:lang w:val="it-IT"/>
              </w:rPr>
            </w:pPr>
          </w:p>
        </w:tc>
        <w:tc>
          <w:tcPr>
            <w:tcW w:w="4245" w:type="dxa"/>
            <w:vAlign w:val="center"/>
          </w:tcPr>
          <w:p w14:paraId="6F8F6C92" w14:textId="77777777" w:rsidR="005F51E8" w:rsidRDefault="005F51E8" w:rsidP="00287CB2">
            <w:pPr>
              <w:pStyle w:val="VrdnaItlc10pt"/>
              <w:spacing w:beforeLines="20" w:before="48" w:afterLines="20" w:after="48"/>
              <w:rPr>
                <w:b/>
                <w:i w:val="0"/>
                <w:color w:val="002060"/>
                <w:sz w:val="16"/>
                <w:szCs w:val="16"/>
                <w:lang w:val="it-IT"/>
              </w:rPr>
            </w:pPr>
          </w:p>
          <w:p w14:paraId="6C451D77" w14:textId="77777777" w:rsidR="005F51E8" w:rsidRPr="00287CB2" w:rsidRDefault="005F51E8" w:rsidP="00287CB2">
            <w:pPr>
              <w:pStyle w:val="VrdnaItlc10pt"/>
              <w:spacing w:beforeLines="20" w:before="48" w:afterLines="20" w:after="48"/>
              <w:rPr>
                <w:b/>
                <w:i w:val="0"/>
                <w:color w:val="002060"/>
                <w:sz w:val="16"/>
                <w:szCs w:val="16"/>
                <w:lang w:val="it-IT"/>
              </w:rPr>
            </w:pPr>
          </w:p>
        </w:tc>
        <w:tc>
          <w:tcPr>
            <w:tcW w:w="3494" w:type="dxa"/>
            <w:vMerge/>
            <w:vAlign w:val="center"/>
          </w:tcPr>
          <w:p w14:paraId="328844F5" w14:textId="77777777" w:rsidR="005F51E8" w:rsidRPr="008E3580" w:rsidRDefault="005F51E8" w:rsidP="0039258E">
            <w:pPr>
              <w:rPr>
                <w:rFonts w:cs="Tahoma"/>
                <w:b/>
                <w:noProof/>
                <w:color w:val="002060"/>
                <w:kern w:val="32"/>
                <w:sz w:val="16"/>
                <w:szCs w:val="16"/>
                <w:lang w:val="it-IT"/>
              </w:rPr>
            </w:pPr>
          </w:p>
        </w:tc>
        <w:tc>
          <w:tcPr>
            <w:tcW w:w="3684" w:type="dxa"/>
            <w:shd w:val="clear" w:color="auto" w:fill="auto"/>
            <w:vAlign w:val="center"/>
          </w:tcPr>
          <w:p w14:paraId="30CA460B" w14:textId="77777777" w:rsidR="005F51E8" w:rsidRPr="00287CB2" w:rsidRDefault="005F51E8" w:rsidP="0039258E">
            <w:pPr>
              <w:rPr>
                <w:rFonts w:cs="Tahoma"/>
                <w:b/>
                <w:noProof/>
                <w:color w:val="002060"/>
                <w:kern w:val="32"/>
                <w:sz w:val="16"/>
                <w:szCs w:val="16"/>
                <w:lang w:val="it-IT"/>
              </w:rPr>
            </w:pPr>
          </w:p>
        </w:tc>
      </w:tr>
      <w:tr w:rsidR="005F51E8" w:rsidRPr="00DE2171" w14:paraId="5D0743CF" w14:textId="77777777" w:rsidTr="0021549A">
        <w:trPr>
          <w:trHeight w:val="307"/>
        </w:trPr>
        <w:tc>
          <w:tcPr>
            <w:tcW w:w="3047" w:type="dxa"/>
            <w:vMerge/>
            <w:vAlign w:val="center"/>
          </w:tcPr>
          <w:p w14:paraId="7306B0B7" w14:textId="77777777" w:rsidR="005F51E8" w:rsidRDefault="005F51E8" w:rsidP="001D0AF1">
            <w:pPr>
              <w:rPr>
                <w:rFonts w:cs="Tahoma"/>
                <w:b/>
                <w:noProof/>
                <w:color w:val="002060"/>
                <w:kern w:val="32"/>
                <w:sz w:val="16"/>
                <w:szCs w:val="16"/>
                <w:lang w:val="it-IT"/>
              </w:rPr>
            </w:pPr>
          </w:p>
        </w:tc>
        <w:tc>
          <w:tcPr>
            <w:tcW w:w="4245" w:type="dxa"/>
            <w:vAlign w:val="center"/>
          </w:tcPr>
          <w:p w14:paraId="62B65710" w14:textId="77777777" w:rsidR="005F51E8" w:rsidRDefault="005F51E8" w:rsidP="00287CB2">
            <w:pPr>
              <w:pStyle w:val="VrdnaItlc10pt"/>
              <w:spacing w:beforeLines="20" w:before="48" w:afterLines="20" w:after="48"/>
              <w:rPr>
                <w:b/>
                <w:i w:val="0"/>
                <w:color w:val="002060"/>
                <w:sz w:val="16"/>
                <w:szCs w:val="16"/>
                <w:lang w:val="it-IT"/>
              </w:rPr>
            </w:pPr>
          </w:p>
        </w:tc>
        <w:tc>
          <w:tcPr>
            <w:tcW w:w="3494" w:type="dxa"/>
            <w:vAlign w:val="center"/>
          </w:tcPr>
          <w:p w14:paraId="0836E0F3" w14:textId="77777777" w:rsidR="005F51E8" w:rsidRPr="008E3580" w:rsidRDefault="005F51E8" w:rsidP="0039258E">
            <w:pPr>
              <w:rPr>
                <w:rFonts w:cs="Tahoma"/>
                <w:b/>
                <w:noProof/>
                <w:color w:val="002060"/>
                <w:kern w:val="32"/>
                <w:sz w:val="16"/>
                <w:szCs w:val="16"/>
                <w:lang w:val="it-IT"/>
              </w:rPr>
            </w:pPr>
            <w:r>
              <w:rPr>
                <w:rFonts w:cs="Tahoma"/>
                <w:b/>
                <w:noProof/>
                <w:color w:val="002060"/>
                <w:kern w:val="32"/>
                <w:sz w:val="16"/>
                <w:szCs w:val="16"/>
                <w:lang w:val="it-IT"/>
              </w:rPr>
              <w:t>RISGQ</w:t>
            </w:r>
          </w:p>
        </w:tc>
        <w:tc>
          <w:tcPr>
            <w:tcW w:w="3684" w:type="dxa"/>
            <w:shd w:val="clear" w:color="auto" w:fill="auto"/>
            <w:vAlign w:val="center"/>
          </w:tcPr>
          <w:p w14:paraId="3C607F7A" w14:textId="77777777" w:rsidR="005F51E8" w:rsidRPr="00287CB2" w:rsidRDefault="005F51E8" w:rsidP="0039258E">
            <w:pPr>
              <w:rPr>
                <w:rFonts w:cs="Tahoma"/>
                <w:b/>
                <w:noProof/>
                <w:color w:val="002060"/>
                <w:kern w:val="32"/>
                <w:sz w:val="16"/>
                <w:szCs w:val="16"/>
                <w:lang w:val="it-IT"/>
              </w:rPr>
            </w:pPr>
          </w:p>
        </w:tc>
      </w:tr>
      <w:tr w:rsidR="005F51E8" w:rsidRPr="00DE2171" w14:paraId="15D4CD8A" w14:textId="77777777" w:rsidTr="0021549A">
        <w:trPr>
          <w:trHeight w:val="307"/>
        </w:trPr>
        <w:tc>
          <w:tcPr>
            <w:tcW w:w="3047" w:type="dxa"/>
            <w:vMerge/>
            <w:vAlign w:val="center"/>
          </w:tcPr>
          <w:p w14:paraId="7AC149E4" w14:textId="77777777" w:rsidR="005F51E8" w:rsidRDefault="005F51E8" w:rsidP="001D0AF1">
            <w:pPr>
              <w:rPr>
                <w:rFonts w:cs="Tahoma"/>
                <w:b/>
                <w:noProof/>
                <w:color w:val="002060"/>
                <w:kern w:val="32"/>
                <w:sz w:val="16"/>
                <w:szCs w:val="16"/>
                <w:lang w:val="it-IT"/>
              </w:rPr>
            </w:pPr>
          </w:p>
        </w:tc>
        <w:tc>
          <w:tcPr>
            <w:tcW w:w="4245" w:type="dxa"/>
            <w:vAlign w:val="center"/>
          </w:tcPr>
          <w:p w14:paraId="643CAD08" w14:textId="77777777" w:rsidR="005F51E8" w:rsidRDefault="005F51E8" w:rsidP="00287CB2">
            <w:pPr>
              <w:pStyle w:val="VrdnaItlc10pt"/>
              <w:spacing w:beforeLines="20" w:before="48" w:afterLines="20" w:after="48"/>
              <w:rPr>
                <w:b/>
                <w:i w:val="0"/>
                <w:color w:val="002060"/>
                <w:sz w:val="16"/>
                <w:szCs w:val="16"/>
                <w:lang w:val="it-IT"/>
              </w:rPr>
            </w:pPr>
          </w:p>
        </w:tc>
        <w:tc>
          <w:tcPr>
            <w:tcW w:w="3494" w:type="dxa"/>
            <w:vAlign w:val="center"/>
          </w:tcPr>
          <w:p w14:paraId="06C6F9D4" w14:textId="77777777" w:rsidR="005F51E8" w:rsidRDefault="005F51E8" w:rsidP="0039258E">
            <w:pPr>
              <w:rPr>
                <w:rFonts w:cs="Tahoma"/>
                <w:b/>
                <w:noProof/>
                <w:color w:val="002060"/>
                <w:kern w:val="32"/>
                <w:sz w:val="16"/>
                <w:szCs w:val="16"/>
                <w:lang w:val="it-IT"/>
              </w:rPr>
            </w:pPr>
            <w:r>
              <w:rPr>
                <w:rFonts w:cs="Tahoma"/>
                <w:b/>
                <w:noProof/>
                <w:color w:val="002060"/>
                <w:kern w:val="32"/>
                <w:sz w:val="16"/>
                <w:szCs w:val="16"/>
                <w:lang w:val="it-IT"/>
              </w:rPr>
              <w:t>RDP</w:t>
            </w:r>
          </w:p>
        </w:tc>
        <w:tc>
          <w:tcPr>
            <w:tcW w:w="3684" w:type="dxa"/>
            <w:shd w:val="clear" w:color="auto" w:fill="auto"/>
            <w:vAlign w:val="center"/>
          </w:tcPr>
          <w:p w14:paraId="1A6AFF67" w14:textId="77777777" w:rsidR="005F51E8" w:rsidRPr="00287CB2" w:rsidRDefault="00A64D09" w:rsidP="0039258E">
            <w:pPr>
              <w:rPr>
                <w:rFonts w:cs="Tahoma"/>
                <w:b/>
                <w:noProof/>
                <w:color w:val="002060"/>
                <w:kern w:val="32"/>
                <w:sz w:val="16"/>
                <w:szCs w:val="16"/>
                <w:lang w:val="it-IT"/>
              </w:rPr>
            </w:pPr>
            <w:r>
              <w:rPr>
                <w:rFonts w:cs="Tahoma"/>
                <w:b/>
                <w:noProof/>
                <w:color w:val="002060"/>
                <w:kern w:val="32"/>
                <w:sz w:val="16"/>
                <w:szCs w:val="16"/>
                <w:lang w:val="it-IT"/>
              </w:rPr>
              <w:t>Pellegrino Gaetano</w:t>
            </w:r>
          </w:p>
        </w:tc>
      </w:tr>
    </w:tbl>
    <w:p w14:paraId="1FDDE6AD" w14:textId="77777777" w:rsidR="00E26028" w:rsidRPr="00DE2171" w:rsidRDefault="00E26028">
      <w:pPr>
        <w:rPr>
          <w:color w:val="002060"/>
          <w:sz w:val="16"/>
          <w:szCs w:val="16"/>
          <w:lang w:val="it-IT"/>
        </w:rPr>
      </w:pPr>
    </w:p>
    <w:tbl>
      <w:tblPr>
        <w:tblW w:w="1499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897"/>
        <w:gridCol w:w="5559"/>
        <w:gridCol w:w="5559"/>
        <w:gridCol w:w="2977"/>
      </w:tblGrid>
      <w:tr w:rsidR="00E26028" w:rsidRPr="00287CB2" w14:paraId="2616F5C2" w14:textId="77777777" w:rsidTr="00F15024">
        <w:trPr>
          <w:cantSplit/>
          <w:tblHeader/>
        </w:trPr>
        <w:tc>
          <w:tcPr>
            <w:tcW w:w="14992" w:type="dxa"/>
            <w:gridSpan w:val="4"/>
            <w:shd w:val="clear" w:color="auto" w:fill="auto"/>
          </w:tcPr>
          <w:p w14:paraId="1EE72F86" w14:textId="77777777" w:rsidR="00E26028" w:rsidRPr="00573E6A" w:rsidRDefault="00E26028" w:rsidP="001D3E4F">
            <w:pPr>
              <w:jc w:val="both"/>
              <w:rPr>
                <w:b/>
                <w:color w:val="002060"/>
                <w:sz w:val="16"/>
                <w:szCs w:val="16"/>
                <w:lang w:val="it-IT"/>
              </w:rPr>
            </w:pPr>
            <w:r w:rsidRPr="00573E6A">
              <w:rPr>
                <w:b/>
                <w:color w:val="002060"/>
                <w:sz w:val="16"/>
                <w:szCs w:val="16"/>
                <w:lang w:val="it-IT"/>
              </w:rPr>
              <w:t xml:space="preserve">Data: </w:t>
            </w:r>
            <w:r w:rsidRPr="00573E6A">
              <w:rPr>
                <w:b/>
                <w:color w:val="002060"/>
                <w:sz w:val="16"/>
                <w:szCs w:val="16"/>
                <w:lang w:val="it-IT"/>
              </w:rPr>
              <w:tab/>
              <w:t xml:space="preserve"> </w:t>
            </w:r>
            <w:r w:rsidR="00845B29" w:rsidRPr="00845B29">
              <w:rPr>
                <w:b/>
                <w:noProof/>
                <w:color w:val="002060"/>
                <w:sz w:val="18"/>
                <w:szCs w:val="16"/>
                <w:highlight w:val="lightGray"/>
                <w:lang w:val="it-IT"/>
              </w:rPr>
              <w:t>xxxxxxxx</w:t>
            </w:r>
            <w:r w:rsidR="00813728" w:rsidRPr="00845B29">
              <w:rPr>
                <w:b/>
                <w:noProof/>
                <w:color w:val="002060"/>
                <w:sz w:val="18"/>
                <w:szCs w:val="16"/>
                <w:highlight w:val="lightGray"/>
                <w:lang w:val="it-IT"/>
              </w:rPr>
              <w:t xml:space="preserve"> </w:t>
            </w:r>
            <w:r w:rsidR="00845B29" w:rsidRPr="00845B29">
              <w:rPr>
                <w:b/>
                <w:noProof/>
                <w:color w:val="002060"/>
                <w:sz w:val="18"/>
                <w:szCs w:val="16"/>
                <w:highlight w:val="lightGray"/>
                <w:lang w:val="it-IT"/>
              </w:rPr>
              <w:t>XX</w:t>
            </w:r>
            <w:r w:rsidR="00EF29D7" w:rsidRPr="00845B29">
              <w:rPr>
                <w:b/>
                <w:noProof/>
                <w:color w:val="002060"/>
                <w:sz w:val="18"/>
                <w:szCs w:val="16"/>
                <w:highlight w:val="lightGray"/>
                <w:lang w:val="it-IT"/>
              </w:rPr>
              <w:t xml:space="preserve"> </w:t>
            </w:r>
            <w:r w:rsidR="00845B29" w:rsidRPr="00845B29">
              <w:rPr>
                <w:b/>
                <w:noProof/>
                <w:color w:val="002060"/>
                <w:sz w:val="18"/>
                <w:szCs w:val="16"/>
                <w:highlight w:val="lightGray"/>
                <w:lang w:val="it-IT"/>
              </w:rPr>
              <w:t>mese</w:t>
            </w:r>
            <w:r w:rsidR="00EF29D7" w:rsidRPr="00845B29">
              <w:rPr>
                <w:b/>
                <w:noProof/>
                <w:color w:val="002060"/>
                <w:sz w:val="18"/>
                <w:szCs w:val="16"/>
                <w:highlight w:val="lightGray"/>
                <w:lang w:val="it-IT"/>
              </w:rPr>
              <w:t xml:space="preserve"> 201</w:t>
            </w:r>
            <w:r w:rsidR="00B95770">
              <w:rPr>
                <w:b/>
                <w:noProof/>
                <w:color w:val="002060"/>
                <w:sz w:val="18"/>
                <w:szCs w:val="16"/>
                <w:highlight w:val="lightGray"/>
                <w:lang w:val="it-IT"/>
              </w:rPr>
              <w:t>9</w:t>
            </w:r>
          </w:p>
        </w:tc>
      </w:tr>
      <w:tr w:rsidR="00636278" w:rsidRPr="00287CB2" w14:paraId="6C7500D2" w14:textId="77777777" w:rsidTr="00BC6C7D">
        <w:trPr>
          <w:cantSplit/>
          <w:trHeight w:val="131"/>
          <w:tblHeader/>
        </w:trPr>
        <w:tc>
          <w:tcPr>
            <w:tcW w:w="897" w:type="dxa"/>
            <w:vMerge w:val="restart"/>
            <w:shd w:val="clear" w:color="auto" w:fill="auto"/>
            <w:vAlign w:val="center"/>
          </w:tcPr>
          <w:p w14:paraId="59DED14B" w14:textId="77777777" w:rsidR="00636278" w:rsidRPr="00573E6A" w:rsidRDefault="00636278" w:rsidP="00573E6A">
            <w:pPr>
              <w:jc w:val="center"/>
              <w:rPr>
                <w:b/>
                <w:color w:val="002060"/>
                <w:sz w:val="16"/>
                <w:szCs w:val="16"/>
                <w:lang w:val="it-IT"/>
              </w:rPr>
            </w:pPr>
            <w:r w:rsidRPr="00573E6A">
              <w:rPr>
                <w:b/>
                <w:color w:val="002060"/>
                <w:sz w:val="16"/>
                <w:szCs w:val="16"/>
                <w:lang w:val="it-IT"/>
              </w:rPr>
              <w:t>Orario</w:t>
            </w:r>
          </w:p>
        </w:tc>
        <w:tc>
          <w:tcPr>
            <w:tcW w:w="11118" w:type="dxa"/>
            <w:gridSpan w:val="2"/>
            <w:shd w:val="clear" w:color="auto" w:fill="auto"/>
            <w:vAlign w:val="center"/>
          </w:tcPr>
          <w:p w14:paraId="540FFE77" w14:textId="77777777" w:rsidR="00636278" w:rsidRPr="00573E6A" w:rsidRDefault="00636278" w:rsidP="00573E6A">
            <w:pPr>
              <w:jc w:val="center"/>
              <w:rPr>
                <w:b/>
                <w:color w:val="002060"/>
                <w:sz w:val="16"/>
                <w:szCs w:val="16"/>
                <w:lang w:val="it-IT"/>
              </w:rPr>
            </w:pPr>
            <w:r w:rsidRPr="00573E6A">
              <w:rPr>
                <w:b/>
                <w:color w:val="002060"/>
                <w:sz w:val="16"/>
                <w:szCs w:val="16"/>
                <w:lang w:val="it-IT"/>
              </w:rPr>
              <w:t>Attività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14:paraId="04A1FB5E" w14:textId="77777777" w:rsidR="00636278" w:rsidRPr="00573E6A" w:rsidRDefault="00636278" w:rsidP="00573E6A">
            <w:pPr>
              <w:pBdr>
                <w:bottom w:val="single" w:sz="6" w:space="1" w:color="auto"/>
              </w:pBdr>
              <w:jc w:val="center"/>
              <w:rPr>
                <w:b/>
                <w:color w:val="002060"/>
                <w:sz w:val="16"/>
                <w:szCs w:val="16"/>
                <w:lang w:val="it-IT"/>
              </w:rPr>
            </w:pPr>
            <w:r w:rsidRPr="00573E6A">
              <w:rPr>
                <w:b/>
                <w:color w:val="002060"/>
                <w:sz w:val="16"/>
                <w:szCs w:val="16"/>
                <w:lang w:val="it-IT"/>
              </w:rPr>
              <w:t>auditor</w:t>
            </w:r>
          </w:p>
          <w:p w14:paraId="5534FA59" w14:textId="77777777" w:rsidR="00636278" w:rsidRPr="00573E6A" w:rsidRDefault="00636278" w:rsidP="00573E6A">
            <w:pPr>
              <w:jc w:val="center"/>
              <w:rPr>
                <w:b/>
                <w:color w:val="002060"/>
                <w:sz w:val="16"/>
                <w:szCs w:val="16"/>
                <w:lang w:val="it-IT"/>
              </w:rPr>
            </w:pPr>
            <w:r w:rsidRPr="00573E6A">
              <w:rPr>
                <w:b/>
                <w:color w:val="002060"/>
                <w:sz w:val="16"/>
                <w:szCs w:val="16"/>
                <w:lang w:val="it-IT"/>
              </w:rPr>
              <w:t>organizzazione</w:t>
            </w:r>
          </w:p>
        </w:tc>
      </w:tr>
      <w:tr w:rsidR="00636278" w:rsidRPr="00287CB2" w14:paraId="41FE9380" w14:textId="77777777" w:rsidTr="00341E8A">
        <w:trPr>
          <w:cantSplit/>
          <w:trHeight w:val="130"/>
          <w:tblHeader/>
        </w:trPr>
        <w:tc>
          <w:tcPr>
            <w:tcW w:w="897" w:type="dxa"/>
            <w:vMerge/>
            <w:shd w:val="clear" w:color="auto" w:fill="auto"/>
            <w:vAlign w:val="center"/>
          </w:tcPr>
          <w:p w14:paraId="5FAD65FC" w14:textId="77777777" w:rsidR="00636278" w:rsidRPr="00573E6A" w:rsidRDefault="00636278" w:rsidP="00573E6A">
            <w:pPr>
              <w:jc w:val="center"/>
              <w:rPr>
                <w:b/>
                <w:color w:val="002060"/>
                <w:sz w:val="16"/>
                <w:szCs w:val="16"/>
                <w:lang w:val="it-IT"/>
              </w:rPr>
            </w:pPr>
          </w:p>
        </w:tc>
        <w:tc>
          <w:tcPr>
            <w:tcW w:w="5559" w:type="dxa"/>
            <w:shd w:val="clear" w:color="auto" w:fill="auto"/>
            <w:vAlign w:val="center"/>
          </w:tcPr>
          <w:p w14:paraId="1A2E4B64" w14:textId="77777777" w:rsidR="00636278" w:rsidRPr="00573E6A" w:rsidRDefault="00636278" w:rsidP="00573E6A">
            <w:pPr>
              <w:jc w:val="center"/>
              <w:rPr>
                <w:b/>
                <w:color w:val="002060"/>
                <w:sz w:val="16"/>
                <w:szCs w:val="16"/>
                <w:lang w:val="it-IT"/>
              </w:rPr>
            </w:pPr>
            <w:r>
              <w:rPr>
                <w:b/>
                <w:color w:val="002060"/>
                <w:sz w:val="16"/>
                <w:szCs w:val="16"/>
                <w:lang w:val="it-IT"/>
              </w:rPr>
              <w:t>Processo/attività</w:t>
            </w:r>
          </w:p>
        </w:tc>
        <w:tc>
          <w:tcPr>
            <w:tcW w:w="5559" w:type="dxa"/>
            <w:shd w:val="clear" w:color="auto" w:fill="auto"/>
            <w:vAlign w:val="center"/>
          </w:tcPr>
          <w:p w14:paraId="7D0F02CE" w14:textId="77777777" w:rsidR="00636278" w:rsidRPr="00573E6A" w:rsidRDefault="00636278" w:rsidP="00573E6A">
            <w:pPr>
              <w:jc w:val="center"/>
              <w:rPr>
                <w:b/>
                <w:color w:val="002060"/>
                <w:sz w:val="16"/>
                <w:szCs w:val="16"/>
                <w:lang w:val="it-IT"/>
              </w:rPr>
            </w:pPr>
            <w:r>
              <w:rPr>
                <w:b/>
                <w:color w:val="002060"/>
                <w:sz w:val="16"/>
                <w:szCs w:val="16"/>
                <w:lang w:val="it-IT"/>
              </w:rPr>
              <w:t>Requisito Norma</w:t>
            </w:r>
          </w:p>
        </w:tc>
        <w:tc>
          <w:tcPr>
            <w:tcW w:w="2977" w:type="dxa"/>
            <w:vMerge/>
            <w:shd w:val="clear" w:color="auto" w:fill="auto"/>
            <w:vAlign w:val="center"/>
          </w:tcPr>
          <w:p w14:paraId="43EBA3FA" w14:textId="77777777" w:rsidR="00636278" w:rsidRPr="00573E6A" w:rsidRDefault="00636278" w:rsidP="00573E6A">
            <w:pPr>
              <w:pBdr>
                <w:bottom w:val="single" w:sz="6" w:space="1" w:color="auto"/>
              </w:pBdr>
              <w:jc w:val="center"/>
              <w:rPr>
                <w:b/>
                <w:color w:val="002060"/>
                <w:sz w:val="16"/>
                <w:szCs w:val="16"/>
                <w:lang w:val="it-IT"/>
              </w:rPr>
            </w:pPr>
          </w:p>
        </w:tc>
      </w:tr>
      <w:tr w:rsidR="00636278" w:rsidRPr="006B4A5E" w14:paraId="7F1D19E7" w14:textId="77777777" w:rsidTr="00636278">
        <w:trPr>
          <w:cantSplit/>
          <w:trHeight w:val="1068"/>
        </w:trPr>
        <w:tc>
          <w:tcPr>
            <w:tcW w:w="897" w:type="dxa"/>
            <w:shd w:val="clear" w:color="auto" w:fill="auto"/>
            <w:vAlign w:val="center"/>
          </w:tcPr>
          <w:p w14:paraId="5E6D5BA2" w14:textId="77777777" w:rsidR="00636278" w:rsidRPr="00845B29" w:rsidRDefault="00636278" w:rsidP="001D3E4F">
            <w:pPr>
              <w:jc w:val="center"/>
              <w:rPr>
                <w:color w:val="002060"/>
                <w:sz w:val="16"/>
                <w:szCs w:val="16"/>
                <w:highlight w:val="lightGray"/>
                <w:lang w:val="it-IT"/>
              </w:rPr>
            </w:pPr>
            <w:r w:rsidRPr="00845B29">
              <w:rPr>
                <w:color w:val="002060"/>
                <w:sz w:val="16"/>
                <w:szCs w:val="16"/>
                <w:highlight w:val="lightGray"/>
                <w:lang w:val="it-IT"/>
              </w:rPr>
              <w:t>08.15</w:t>
            </w:r>
          </w:p>
        </w:tc>
        <w:tc>
          <w:tcPr>
            <w:tcW w:w="5559" w:type="dxa"/>
            <w:shd w:val="clear" w:color="auto" w:fill="auto"/>
          </w:tcPr>
          <w:p w14:paraId="2461304B" w14:textId="77777777" w:rsidR="00636278" w:rsidRPr="00573E6A" w:rsidRDefault="00636278" w:rsidP="00595F30">
            <w:pPr>
              <w:jc w:val="both"/>
              <w:rPr>
                <w:b/>
                <w:color w:val="002060"/>
                <w:sz w:val="16"/>
                <w:szCs w:val="16"/>
                <w:lang w:val="it-IT"/>
              </w:rPr>
            </w:pPr>
            <w:r w:rsidRPr="00573E6A">
              <w:rPr>
                <w:b/>
                <w:color w:val="002060"/>
                <w:sz w:val="16"/>
                <w:szCs w:val="16"/>
                <w:lang w:val="it-IT"/>
              </w:rPr>
              <w:t>Riunione iniziale</w:t>
            </w:r>
          </w:p>
          <w:p w14:paraId="3F8669F0" w14:textId="77777777" w:rsidR="00636278" w:rsidRPr="00EF29D7" w:rsidRDefault="00636278" w:rsidP="00595F30">
            <w:pPr>
              <w:pStyle w:val="Paragrafoelenco"/>
              <w:numPr>
                <w:ilvl w:val="1"/>
                <w:numId w:val="1"/>
              </w:numPr>
              <w:ind w:left="233" w:hanging="233"/>
              <w:jc w:val="both"/>
              <w:rPr>
                <w:color w:val="002060"/>
                <w:sz w:val="16"/>
                <w:szCs w:val="16"/>
                <w:lang w:val="it-IT"/>
              </w:rPr>
            </w:pPr>
            <w:r w:rsidRPr="00EF29D7">
              <w:rPr>
                <w:color w:val="002060"/>
                <w:sz w:val="16"/>
                <w:szCs w:val="16"/>
                <w:lang w:val="it-IT"/>
              </w:rPr>
              <w:t>Scopo ed estensione della verifica</w:t>
            </w:r>
          </w:p>
          <w:p w14:paraId="229AFAF9" w14:textId="77777777" w:rsidR="00636278" w:rsidRDefault="00636278" w:rsidP="00636278">
            <w:pPr>
              <w:pStyle w:val="Paragrafoelenco"/>
              <w:numPr>
                <w:ilvl w:val="1"/>
                <w:numId w:val="1"/>
              </w:numPr>
              <w:ind w:left="233" w:hanging="233"/>
              <w:jc w:val="both"/>
              <w:rPr>
                <w:color w:val="002060"/>
                <w:sz w:val="16"/>
                <w:szCs w:val="16"/>
                <w:lang w:val="it-IT"/>
              </w:rPr>
            </w:pPr>
            <w:r w:rsidRPr="00EF29D7">
              <w:rPr>
                <w:color w:val="002060"/>
                <w:sz w:val="16"/>
                <w:szCs w:val="16"/>
                <w:lang w:val="it-IT"/>
              </w:rPr>
              <w:t xml:space="preserve">modalità di conduzione </w:t>
            </w:r>
          </w:p>
          <w:p w14:paraId="2E9AF3AE" w14:textId="77777777" w:rsidR="00636278" w:rsidRPr="00EF29D7" w:rsidRDefault="00636278" w:rsidP="00636278">
            <w:pPr>
              <w:pStyle w:val="Paragrafoelenco"/>
              <w:numPr>
                <w:ilvl w:val="1"/>
                <w:numId w:val="1"/>
              </w:numPr>
              <w:ind w:left="233" w:hanging="233"/>
              <w:jc w:val="both"/>
              <w:rPr>
                <w:color w:val="002060"/>
                <w:sz w:val="16"/>
                <w:szCs w:val="16"/>
                <w:lang w:val="it-IT"/>
              </w:rPr>
            </w:pPr>
            <w:r w:rsidRPr="00EF29D7">
              <w:rPr>
                <w:color w:val="002060"/>
                <w:sz w:val="16"/>
                <w:szCs w:val="16"/>
                <w:lang w:val="it-IT"/>
              </w:rPr>
              <w:t>conferma del programma di audit</w:t>
            </w:r>
          </w:p>
          <w:p w14:paraId="09833028" w14:textId="77777777" w:rsidR="00636278" w:rsidRPr="00EF29D7" w:rsidRDefault="00636278" w:rsidP="00636278">
            <w:pPr>
              <w:pStyle w:val="Paragrafoelenco"/>
              <w:numPr>
                <w:ilvl w:val="1"/>
                <w:numId w:val="1"/>
              </w:numPr>
              <w:ind w:left="233" w:hanging="233"/>
              <w:jc w:val="both"/>
              <w:rPr>
                <w:color w:val="002060"/>
                <w:sz w:val="16"/>
                <w:szCs w:val="16"/>
                <w:lang w:val="it-IT"/>
              </w:rPr>
            </w:pPr>
            <w:r w:rsidRPr="00EF29D7">
              <w:rPr>
                <w:color w:val="002060"/>
                <w:sz w:val="16"/>
                <w:szCs w:val="16"/>
                <w:lang w:val="it-IT"/>
              </w:rPr>
              <w:t>descrizione della classificazione degli eventuali rilievi</w:t>
            </w:r>
          </w:p>
        </w:tc>
        <w:tc>
          <w:tcPr>
            <w:tcW w:w="5559" w:type="dxa"/>
            <w:shd w:val="clear" w:color="auto" w:fill="auto"/>
            <w:vAlign w:val="center"/>
          </w:tcPr>
          <w:p w14:paraId="08DB2F20" w14:textId="77777777" w:rsidR="00636278" w:rsidRPr="00636278" w:rsidRDefault="00636278" w:rsidP="00636278">
            <w:pPr>
              <w:jc w:val="center"/>
              <w:rPr>
                <w:color w:val="002060"/>
                <w:sz w:val="16"/>
                <w:szCs w:val="16"/>
                <w:lang w:val="it-IT"/>
              </w:rPr>
            </w:pPr>
            <w:r>
              <w:rPr>
                <w:color w:val="002060"/>
                <w:sz w:val="16"/>
                <w:szCs w:val="16"/>
                <w:lang w:val="it-IT"/>
              </w:rPr>
              <w:t>-----------------------------------------------------------------</w:t>
            </w:r>
          </w:p>
        </w:tc>
        <w:tc>
          <w:tcPr>
            <w:tcW w:w="2977" w:type="dxa"/>
            <w:shd w:val="clear" w:color="auto" w:fill="auto"/>
          </w:tcPr>
          <w:p w14:paraId="5BAB81C4" w14:textId="77777777" w:rsidR="00636278" w:rsidRPr="00F86DCE" w:rsidRDefault="00636278" w:rsidP="00EF29D7">
            <w:pPr>
              <w:pBdr>
                <w:bottom w:val="single" w:sz="6" w:space="1" w:color="auto"/>
              </w:pBdr>
              <w:tabs>
                <w:tab w:val="left" w:pos="200"/>
                <w:tab w:val="center" w:pos="1422"/>
              </w:tabs>
              <w:ind w:left="-114" w:right="-108"/>
              <w:rPr>
                <w:color w:val="002060"/>
                <w:sz w:val="16"/>
                <w:szCs w:val="16"/>
                <w:lang w:val="en-US"/>
              </w:rPr>
            </w:pPr>
            <w:r w:rsidRPr="00F86DCE">
              <w:rPr>
                <w:color w:val="002060"/>
                <w:sz w:val="16"/>
                <w:szCs w:val="16"/>
                <w:lang w:val="en-US"/>
              </w:rPr>
              <w:tab/>
            </w:r>
          </w:p>
          <w:p w14:paraId="5D9E1D4F" w14:textId="77777777" w:rsidR="00636278" w:rsidRPr="00595F30" w:rsidRDefault="00636278" w:rsidP="00845B29">
            <w:pPr>
              <w:pBdr>
                <w:bottom w:val="single" w:sz="6" w:space="1" w:color="auto"/>
              </w:pBdr>
              <w:spacing w:before="60" w:after="60"/>
              <w:ind w:left="-114" w:right="-108"/>
              <w:jc w:val="center"/>
              <w:rPr>
                <w:color w:val="002060"/>
                <w:sz w:val="16"/>
                <w:szCs w:val="16"/>
                <w:highlight w:val="lightGray"/>
                <w:lang w:val="en-US"/>
              </w:rPr>
            </w:pPr>
            <w:r w:rsidRPr="00595F30">
              <w:rPr>
                <w:color w:val="002060"/>
                <w:sz w:val="16"/>
                <w:szCs w:val="16"/>
                <w:highlight w:val="lightGray"/>
                <w:lang w:val="en-US"/>
              </w:rPr>
              <w:t xml:space="preserve">auditor A – auditor B - auditor C – auditor D - </w:t>
            </w:r>
          </w:p>
          <w:p w14:paraId="15D74920" w14:textId="77777777" w:rsidR="00636278" w:rsidRPr="00573E6A" w:rsidRDefault="00636278" w:rsidP="00AE37AF">
            <w:pPr>
              <w:spacing w:before="60" w:after="60"/>
              <w:ind w:left="-114" w:right="-108"/>
              <w:jc w:val="center"/>
              <w:rPr>
                <w:noProof/>
                <w:color w:val="002060"/>
                <w:sz w:val="16"/>
                <w:szCs w:val="16"/>
                <w:lang w:val="it-IT"/>
              </w:rPr>
            </w:pPr>
            <w:r w:rsidRPr="00595F30">
              <w:rPr>
                <w:noProof/>
                <w:color w:val="002060"/>
                <w:sz w:val="16"/>
                <w:szCs w:val="16"/>
                <w:highlight w:val="lightGray"/>
                <w:lang w:val="it-IT"/>
              </w:rPr>
              <w:t>Dirigente del sito</w:t>
            </w:r>
          </w:p>
        </w:tc>
      </w:tr>
      <w:tr w:rsidR="001328A3" w:rsidRPr="0046474B" w14:paraId="3799BA16" w14:textId="77777777" w:rsidTr="00636278">
        <w:trPr>
          <w:cantSplit/>
          <w:trHeight w:val="424"/>
        </w:trPr>
        <w:tc>
          <w:tcPr>
            <w:tcW w:w="897" w:type="dxa"/>
            <w:shd w:val="clear" w:color="auto" w:fill="auto"/>
            <w:vAlign w:val="center"/>
          </w:tcPr>
          <w:p w14:paraId="1A77A57C" w14:textId="77777777" w:rsidR="001328A3" w:rsidRPr="00845B29" w:rsidRDefault="001328A3" w:rsidP="001328A3">
            <w:pPr>
              <w:jc w:val="center"/>
              <w:rPr>
                <w:color w:val="002060"/>
                <w:sz w:val="16"/>
                <w:szCs w:val="16"/>
                <w:highlight w:val="lightGray"/>
                <w:lang w:val="it-IT"/>
              </w:rPr>
            </w:pPr>
            <w:r w:rsidRPr="00845B29">
              <w:rPr>
                <w:color w:val="002060"/>
                <w:sz w:val="16"/>
                <w:szCs w:val="16"/>
                <w:highlight w:val="lightGray"/>
                <w:lang w:val="it-IT"/>
              </w:rPr>
              <w:t>08.15</w:t>
            </w:r>
          </w:p>
        </w:tc>
        <w:tc>
          <w:tcPr>
            <w:tcW w:w="5559" w:type="dxa"/>
            <w:shd w:val="clear" w:color="auto" w:fill="auto"/>
            <w:vAlign w:val="center"/>
          </w:tcPr>
          <w:p w14:paraId="7B14558B" w14:textId="77777777" w:rsidR="001328A3" w:rsidRPr="00572D0E" w:rsidRDefault="001328A3" w:rsidP="001328A3">
            <w:pPr>
              <w:autoSpaceDE w:val="0"/>
              <w:autoSpaceDN w:val="0"/>
              <w:adjustRightInd w:val="0"/>
              <w:ind w:right="-105"/>
              <w:rPr>
                <w:rFonts w:asciiTheme="minorHAnsi" w:eastAsia="Calibri" w:hAnsiTheme="minorHAnsi" w:cstheme="minorHAnsi"/>
                <w:color w:val="002060"/>
                <w:sz w:val="20"/>
                <w:szCs w:val="20"/>
                <w:lang w:val="it-IT"/>
              </w:rPr>
            </w:pPr>
            <w:r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  <w:lang w:val="it-IT" w:eastAsia="en-US"/>
              </w:rPr>
              <w:t>Comprensione, definizione e conferma del contesto organizzativo</w:t>
            </w:r>
          </w:p>
        </w:tc>
        <w:tc>
          <w:tcPr>
            <w:tcW w:w="5559" w:type="dxa"/>
            <w:shd w:val="clear" w:color="auto" w:fill="auto"/>
            <w:vAlign w:val="center"/>
          </w:tcPr>
          <w:p w14:paraId="5622AAFC" w14:textId="77777777" w:rsidR="001328A3" w:rsidRPr="00572D0E" w:rsidRDefault="001328A3" w:rsidP="001328A3">
            <w:pPr>
              <w:autoSpaceDE w:val="0"/>
              <w:autoSpaceDN w:val="0"/>
              <w:adjustRightInd w:val="0"/>
              <w:ind w:right="-105"/>
              <w:rPr>
                <w:rFonts w:asciiTheme="minorHAnsi" w:eastAsia="Calibri" w:hAnsiTheme="minorHAnsi" w:cstheme="minorHAnsi"/>
                <w:color w:val="002060"/>
                <w:sz w:val="20"/>
                <w:szCs w:val="20"/>
                <w:lang w:val="it-IT" w:eastAsia="en-US"/>
              </w:rPr>
            </w:pPr>
            <w:r w:rsidRPr="00572D0E">
              <w:rPr>
                <w:rFonts w:asciiTheme="minorHAnsi" w:eastAsia="Calibri" w:hAnsiTheme="minorHAnsi" w:cstheme="minorHAnsi"/>
                <w:color w:val="002060"/>
                <w:sz w:val="20"/>
                <w:szCs w:val="20"/>
                <w:lang w:val="it-IT" w:eastAsia="en-US"/>
              </w:rPr>
              <w:t>4.1  L’organizzazione e il suo contesto</w:t>
            </w:r>
          </w:p>
          <w:p w14:paraId="0B065832" w14:textId="77777777" w:rsidR="001328A3" w:rsidRPr="00572D0E" w:rsidRDefault="001328A3" w:rsidP="001328A3">
            <w:pPr>
              <w:autoSpaceDE w:val="0"/>
              <w:autoSpaceDN w:val="0"/>
              <w:adjustRightInd w:val="0"/>
              <w:ind w:right="-105"/>
              <w:rPr>
                <w:rFonts w:asciiTheme="minorHAnsi" w:eastAsia="Calibri" w:hAnsiTheme="minorHAnsi" w:cstheme="minorHAnsi"/>
                <w:color w:val="002060"/>
                <w:sz w:val="20"/>
                <w:szCs w:val="20"/>
                <w:lang w:val="it-IT"/>
              </w:rPr>
            </w:pPr>
            <w:r w:rsidRPr="00572D0E">
              <w:rPr>
                <w:rFonts w:asciiTheme="minorHAnsi" w:eastAsia="Calibri" w:hAnsiTheme="minorHAnsi" w:cstheme="minorHAnsi"/>
                <w:color w:val="002060"/>
                <w:sz w:val="20"/>
                <w:szCs w:val="20"/>
                <w:lang w:val="it-IT" w:eastAsia="en-US"/>
              </w:rPr>
              <w:t xml:space="preserve">4.2  </w:t>
            </w:r>
            <w:r w:rsidRPr="00572D0E">
              <w:rPr>
                <w:rFonts w:asciiTheme="minorHAnsi" w:eastAsia="Calibri" w:hAnsiTheme="minorHAnsi" w:cstheme="minorHAnsi"/>
                <w:color w:val="002060"/>
                <w:sz w:val="20"/>
                <w:szCs w:val="20"/>
                <w:lang w:val="it-IT"/>
              </w:rPr>
              <w:t>Esigenze e aspettative delle parti interessate</w:t>
            </w:r>
          </w:p>
          <w:p w14:paraId="0D72370E" w14:textId="77777777" w:rsidR="001328A3" w:rsidRPr="00572D0E" w:rsidRDefault="001328A3" w:rsidP="001328A3">
            <w:pPr>
              <w:tabs>
                <w:tab w:val="left" w:pos="318"/>
              </w:tabs>
              <w:autoSpaceDE w:val="0"/>
              <w:autoSpaceDN w:val="0"/>
              <w:adjustRightInd w:val="0"/>
              <w:ind w:right="-105"/>
              <w:rPr>
                <w:rFonts w:asciiTheme="minorHAnsi" w:eastAsia="Calibri" w:hAnsiTheme="minorHAnsi" w:cstheme="minorHAnsi"/>
                <w:color w:val="002060"/>
                <w:sz w:val="18"/>
                <w:szCs w:val="18"/>
                <w:lang w:val="it-IT"/>
              </w:rPr>
            </w:pPr>
            <w:r w:rsidRPr="00572D0E">
              <w:rPr>
                <w:rFonts w:asciiTheme="minorHAnsi" w:eastAsia="Calibri" w:hAnsiTheme="minorHAnsi" w:cstheme="minorHAnsi"/>
                <w:color w:val="002060"/>
                <w:sz w:val="20"/>
                <w:szCs w:val="20"/>
                <w:lang w:val="it-IT"/>
              </w:rPr>
              <w:t xml:space="preserve">4.3 </w:t>
            </w:r>
            <w:r>
              <w:rPr>
                <w:rFonts w:asciiTheme="minorHAnsi" w:eastAsia="Calibri" w:hAnsiTheme="minorHAnsi" w:cstheme="minorHAnsi"/>
                <w:color w:val="002060"/>
                <w:sz w:val="20"/>
                <w:szCs w:val="20"/>
                <w:lang w:val="it-IT"/>
              </w:rPr>
              <w:t xml:space="preserve"> </w:t>
            </w:r>
            <w:r w:rsidRPr="00572D0E">
              <w:rPr>
                <w:rFonts w:asciiTheme="minorHAnsi" w:eastAsia="Calibri" w:hAnsiTheme="minorHAnsi" w:cstheme="minorHAnsi"/>
                <w:color w:val="002060"/>
                <w:sz w:val="18"/>
                <w:szCs w:val="18"/>
                <w:lang w:val="it-IT"/>
              </w:rPr>
              <w:t>Campo di applicazione del Sistema di gestione per la qualità</w:t>
            </w:r>
          </w:p>
          <w:p w14:paraId="71B6D319" w14:textId="77777777" w:rsidR="001328A3" w:rsidRPr="00572D0E" w:rsidRDefault="001328A3" w:rsidP="001328A3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2060"/>
                <w:sz w:val="20"/>
                <w:szCs w:val="20"/>
                <w:lang w:val="it-IT"/>
              </w:rPr>
            </w:pPr>
            <w:r w:rsidRPr="00572D0E">
              <w:rPr>
                <w:rFonts w:asciiTheme="minorHAnsi" w:eastAsia="Calibri" w:hAnsiTheme="minorHAnsi" w:cstheme="minorHAnsi"/>
                <w:color w:val="002060"/>
                <w:sz w:val="20"/>
                <w:szCs w:val="20"/>
                <w:lang w:val="it-IT"/>
              </w:rPr>
              <w:t xml:space="preserve">4.4 </w:t>
            </w:r>
            <w:r>
              <w:rPr>
                <w:rFonts w:asciiTheme="minorHAnsi" w:eastAsia="Calibri" w:hAnsiTheme="minorHAnsi" w:cstheme="minorHAnsi"/>
                <w:color w:val="002060"/>
                <w:sz w:val="20"/>
                <w:szCs w:val="20"/>
                <w:lang w:val="it-IT"/>
              </w:rPr>
              <w:t xml:space="preserve"> </w:t>
            </w:r>
            <w:r w:rsidRPr="00572D0E">
              <w:rPr>
                <w:rFonts w:asciiTheme="minorHAnsi" w:eastAsia="Calibri" w:hAnsiTheme="minorHAnsi" w:cstheme="minorHAnsi"/>
                <w:color w:val="002060"/>
                <w:sz w:val="20"/>
                <w:szCs w:val="20"/>
                <w:lang w:val="it-IT"/>
              </w:rPr>
              <w:t>Sistema di gestione per la qualità e relativi processi</w:t>
            </w:r>
          </w:p>
        </w:tc>
        <w:tc>
          <w:tcPr>
            <w:tcW w:w="2977" w:type="dxa"/>
            <w:shd w:val="clear" w:color="auto" w:fill="auto"/>
          </w:tcPr>
          <w:p w14:paraId="0DCD5D12" w14:textId="77777777" w:rsidR="001328A3" w:rsidRPr="00573E6A" w:rsidRDefault="001328A3" w:rsidP="001328A3">
            <w:pPr>
              <w:pBdr>
                <w:bottom w:val="single" w:sz="6" w:space="1" w:color="auto"/>
              </w:pBdr>
              <w:tabs>
                <w:tab w:val="left" w:pos="200"/>
                <w:tab w:val="center" w:pos="1422"/>
              </w:tabs>
              <w:ind w:left="-113" w:right="-108"/>
              <w:rPr>
                <w:color w:val="002060"/>
                <w:sz w:val="16"/>
                <w:szCs w:val="16"/>
                <w:lang w:val="it-IT"/>
              </w:rPr>
            </w:pPr>
            <w:r w:rsidRPr="00573E6A">
              <w:rPr>
                <w:color w:val="002060"/>
                <w:sz w:val="16"/>
                <w:szCs w:val="16"/>
                <w:lang w:val="it-IT"/>
              </w:rPr>
              <w:tab/>
            </w:r>
          </w:p>
          <w:p w14:paraId="1A78401A" w14:textId="77777777" w:rsidR="001328A3" w:rsidRPr="00595F30" w:rsidRDefault="001328A3" w:rsidP="001328A3">
            <w:pPr>
              <w:pBdr>
                <w:bottom w:val="single" w:sz="6" w:space="1" w:color="auto"/>
              </w:pBdr>
              <w:ind w:left="-113" w:right="-108"/>
              <w:jc w:val="center"/>
              <w:rPr>
                <w:color w:val="002060"/>
                <w:sz w:val="16"/>
                <w:szCs w:val="16"/>
                <w:highlight w:val="lightGray"/>
                <w:lang w:val="en-US"/>
              </w:rPr>
            </w:pPr>
            <w:r w:rsidRPr="00595F30">
              <w:rPr>
                <w:color w:val="002060"/>
                <w:sz w:val="16"/>
                <w:szCs w:val="16"/>
                <w:highlight w:val="lightGray"/>
                <w:lang w:val="en-US"/>
              </w:rPr>
              <w:t xml:space="preserve">auditor A – auditor B - auditor C – auditor D - </w:t>
            </w:r>
          </w:p>
          <w:p w14:paraId="123FE0A4" w14:textId="77777777" w:rsidR="001328A3" w:rsidRPr="00573E6A" w:rsidRDefault="001328A3" w:rsidP="001328A3">
            <w:pPr>
              <w:ind w:left="-113" w:right="-108"/>
              <w:jc w:val="center"/>
              <w:rPr>
                <w:noProof/>
                <w:color w:val="002060"/>
                <w:sz w:val="16"/>
                <w:szCs w:val="16"/>
                <w:lang w:val="it-IT"/>
              </w:rPr>
            </w:pPr>
            <w:r w:rsidRPr="00595F30">
              <w:rPr>
                <w:noProof/>
                <w:color w:val="002060"/>
                <w:sz w:val="16"/>
                <w:szCs w:val="16"/>
                <w:highlight w:val="lightGray"/>
                <w:lang w:val="it-IT"/>
              </w:rPr>
              <w:t>Dirigente del sito</w:t>
            </w:r>
          </w:p>
        </w:tc>
      </w:tr>
      <w:tr w:rsidR="001328A3" w:rsidRPr="0046474B" w14:paraId="7CAAA4E0" w14:textId="77777777" w:rsidTr="0014193E">
        <w:trPr>
          <w:cantSplit/>
          <w:trHeight w:val="850"/>
        </w:trPr>
        <w:tc>
          <w:tcPr>
            <w:tcW w:w="897" w:type="dxa"/>
            <w:shd w:val="clear" w:color="auto" w:fill="auto"/>
            <w:vAlign w:val="center"/>
          </w:tcPr>
          <w:p w14:paraId="1F84B4E9" w14:textId="77777777" w:rsidR="001328A3" w:rsidRPr="00845B29" w:rsidRDefault="001328A3" w:rsidP="001328A3">
            <w:pPr>
              <w:jc w:val="center"/>
              <w:rPr>
                <w:color w:val="002060"/>
                <w:sz w:val="16"/>
                <w:szCs w:val="16"/>
                <w:highlight w:val="lightGray"/>
                <w:lang w:val="it-IT"/>
              </w:rPr>
            </w:pPr>
            <w:r w:rsidRPr="00845B29">
              <w:rPr>
                <w:color w:val="002060"/>
                <w:sz w:val="16"/>
                <w:szCs w:val="16"/>
                <w:highlight w:val="lightGray"/>
                <w:lang w:val="it-IT"/>
              </w:rPr>
              <w:t>08.15</w:t>
            </w:r>
          </w:p>
        </w:tc>
        <w:tc>
          <w:tcPr>
            <w:tcW w:w="5559" w:type="dxa"/>
            <w:shd w:val="clear" w:color="auto" w:fill="auto"/>
            <w:vAlign w:val="center"/>
          </w:tcPr>
          <w:p w14:paraId="411D1D18" w14:textId="77777777" w:rsidR="001328A3" w:rsidRPr="0014193E" w:rsidRDefault="001328A3" w:rsidP="001328A3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2060"/>
                <w:sz w:val="20"/>
                <w:szCs w:val="20"/>
                <w:lang w:val="it-IT" w:eastAsia="en-US"/>
              </w:rPr>
            </w:pPr>
            <w:r w:rsidRPr="0014193E">
              <w:rPr>
                <w:rFonts w:ascii="Calibri" w:eastAsia="Calibri" w:hAnsi="Calibri" w:cs="Calibri"/>
                <w:b/>
                <w:color w:val="002060"/>
                <w:sz w:val="20"/>
                <w:szCs w:val="20"/>
                <w:lang w:val="it-IT" w:eastAsia="en-US"/>
              </w:rPr>
              <w:t>Pianificazione del Sistema di Gestione ed azioni per affrontare rischi ed opportunità</w:t>
            </w:r>
          </w:p>
        </w:tc>
        <w:tc>
          <w:tcPr>
            <w:tcW w:w="5559" w:type="dxa"/>
            <w:shd w:val="clear" w:color="auto" w:fill="auto"/>
          </w:tcPr>
          <w:p w14:paraId="14F20261" w14:textId="77777777" w:rsidR="001328A3" w:rsidRDefault="001328A3" w:rsidP="001328A3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 w:rsidRPr="0046474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6.1 </w:t>
            </w: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 Azioni per affrontare rischi ed opportunità</w:t>
            </w:r>
          </w:p>
          <w:p w14:paraId="235202DB" w14:textId="77777777" w:rsidR="001328A3" w:rsidRPr="005300B3" w:rsidRDefault="001328A3" w:rsidP="001328A3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18"/>
                <w:szCs w:val="18"/>
                <w:lang w:val="it-IT" w:eastAsia="en-US"/>
              </w:rPr>
            </w:pPr>
            <w:r w:rsidRPr="0046474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6.2 </w:t>
            </w: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 </w:t>
            </w:r>
            <w:r w:rsidRPr="005300B3">
              <w:rPr>
                <w:rFonts w:ascii="Calibri" w:eastAsia="Calibri" w:hAnsi="Calibri" w:cs="Calibri"/>
                <w:color w:val="002060"/>
                <w:sz w:val="18"/>
                <w:szCs w:val="18"/>
                <w:lang w:val="it-IT" w:eastAsia="en-US"/>
              </w:rPr>
              <w:t>Obiettivi per la quali</w:t>
            </w:r>
            <w:r>
              <w:rPr>
                <w:rFonts w:ascii="Calibri" w:eastAsia="Calibri" w:hAnsi="Calibri" w:cs="Calibri"/>
                <w:color w:val="002060"/>
                <w:sz w:val="18"/>
                <w:szCs w:val="18"/>
                <w:lang w:val="it-IT" w:eastAsia="en-US"/>
              </w:rPr>
              <w:t xml:space="preserve">tà e pianificazione per il loro </w:t>
            </w:r>
            <w:r w:rsidRPr="005300B3">
              <w:rPr>
                <w:rFonts w:ascii="Calibri" w:eastAsia="Calibri" w:hAnsi="Calibri" w:cs="Calibri"/>
                <w:color w:val="002060"/>
                <w:sz w:val="18"/>
                <w:szCs w:val="18"/>
                <w:lang w:val="it-IT" w:eastAsia="en-US"/>
              </w:rPr>
              <w:t xml:space="preserve">raggiungimento </w:t>
            </w:r>
          </w:p>
          <w:p w14:paraId="1C444734" w14:textId="77777777" w:rsidR="001328A3" w:rsidRPr="00572D0E" w:rsidRDefault="001328A3" w:rsidP="001328A3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  <w:lang w:val="it-IT" w:eastAsia="en-US"/>
              </w:rPr>
            </w:pPr>
            <w:r w:rsidRPr="0046474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6.3 </w:t>
            </w: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 Pianificazione delle modifiche</w:t>
            </w:r>
          </w:p>
        </w:tc>
        <w:tc>
          <w:tcPr>
            <w:tcW w:w="2977" w:type="dxa"/>
            <w:shd w:val="clear" w:color="auto" w:fill="auto"/>
          </w:tcPr>
          <w:p w14:paraId="026C5FD9" w14:textId="77777777" w:rsidR="001328A3" w:rsidRPr="00636278" w:rsidRDefault="001328A3" w:rsidP="001328A3">
            <w:pPr>
              <w:pBdr>
                <w:bottom w:val="single" w:sz="6" w:space="1" w:color="auto"/>
              </w:pBdr>
              <w:tabs>
                <w:tab w:val="left" w:pos="200"/>
                <w:tab w:val="center" w:pos="1422"/>
              </w:tabs>
              <w:ind w:left="-114" w:right="-108"/>
              <w:jc w:val="center"/>
              <w:rPr>
                <w:color w:val="002060"/>
                <w:sz w:val="16"/>
                <w:szCs w:val="16"/>
                <w:lang w:val="en-US"/>
              </w:rPr>
            </w:pPr>
            <w:r w:rsidRPr="00595F30">
              <w:rPr>
                <w:color w:val="002060"/>
                <w:sz w:val="16"/>
                <w:szCs w:val="16"/>
                <w:highlight w:val="lightGray"/>
                <w:lang w:val="en-US"/>
              </w:rPr>
              <w:t>auditor A – auditor B - auditor C – auditor D -</w:t>
            </w:r>
          </w:p>
          <w:p w14:paraId="12A5C607" w14:textId="77777777" w:rsidR="001328A3" w:rsidRPr="00573E6A" w:rsidRDefault="001328A3" w:rsidP="001328A3">
            <w:pPr>
              <w:spacing w:before="60" w:after="60"/>
              <w:ind w:left="-114" w:right="-108"/>
              <w:jc w:val="center"/>
              <w:rPr>
                <w:noProof/>
                <w:color w:val="002060"/>
                <w:sz w:val="16"/>
                <w:szCs w:val="16"/>
                <w:lang w:val="it-IT"/>
              </w:rPr>
            </w:pPr>
            <w:r w:rsidRPr="00595F30">
              <w:rPr>
                <w:noProof/>
                <w:color w:val="002060"/>
                <w:sz w:val="16"/>
                <w:szCs w:val="16"/>
                <w:highlight w:val="lightGray"/>
                <w:lang w:val="it-IT"/>
              </w:rPr>
              <w:t>Dirigente del sit</w:t>
            </w:r>
            <w:r>
              <w:rPr>
                <w:noProof/>
                <w:color w:val="002060"/>
                <w:sz w:val="16"/>
                <w:szCs w:val="16"/>
                <w:lang w:val="it-IT"/>
              </w:rPr>
              <w:t>o</w:t>
            </w:r>
          </w:p>
        </w:tc>
      </w:tr>
      <w:tr w:rsidR="001328A3" w:rsidRPr="0046474B" w14:paraId="58DB59FC" w14:textId="77777777" w:rsidTr="0014193E">
        <w:trPr>
          <w:cantSplit/>
          <w:trHeight w:val="565"/>
        </w:trPr>
        <w:tc>
          <w:tcPr>
            <w:tcW w:w="897" w:type="dxa"/>
            <w:shd w:val="clear" w:color="auto" w:fill="auto"/>
            <w:vAlign w:val="center"/>
          </w:tcPr>
          <w:p w14:paraId="39842E45" w14:textId="77777777" w:rsidR="001328A3" w:rsidRPr="00845B29" w:rsidRDefault="001328A3" w:rsidP="001328A3">
            <w:pPr>
              <w:jc w:val="center"/>
              <w:rPr>
                <w:color w:val="002060"/>
                <w:sz w:val="16"/>
                <w:szCs w:val="16"/>
                <w:highlight w:val="lightGray"/>
                <w:lang w:val="it-IT"/>
              </w:rPr>
            </w:pPr>
            <w:r w:rsidRPr="00845B29">
              <w:rPr>
                <w:color w:val="002060"/>
                <w:sz w:val="16"/>
                <w:szCs w:val="16"/>
                <w:highlight w:val="lightGray"/>
                <w:lang w:val="it-IT"/>
              </w:rPr>
              <w:t>08.15</w:t>
            </w:r>
          </w:p>
        </w:tc>
        <w:tc>
          <w:tcPr>
            <w:tcW w:w="5559" w:type="dxa"/>
            <w:shd w:val="clear" w:color="auto" w:fill="auto"/>
            <w:vAlign w:val="center"/>
          </w:tcPr>
          <w:p w14:paraId="1EEFE183" w14:textId="77777777" w:rsidR="001328A3" w:rsidRPr="00573E6A" w:rsidRDefault="001328A3" w:rsidP="001328A3">
            <w:pPr>
              <w:rPr>
                <w:b/>
                <w:color w:val="002060"/>
                <w:sz w:val="16"/>
                <w:szCs w:val="16"/>
                <w:lang w:val="it-IT"/>
              </w:rPr>
            </w:pPr>
            <w:r>
              <w:rPr>
                <w:b/>
                <w:color w:val="002060"/>
                <w:sz w:val="16"/>
                <w:szCs w:val="16"/>
                <w:lang w:val="it-IT"/>
              </w:rPr>
              <w:t>Leadership, politica e struttura organizzativa</w:t>
            </w:r>
          </w:p>
        </w:tc>
        <w:tc>
          <w:tcPr>
            <w:tcW w:w="5559" w:type="dxa"/>
            <w:shd w:val="clear" w:color="auto" w:fill="auto"/>
          </w:tcPr>
          <w:p w14:paraId="73AB2D43" w14:textId="77777777" w:rsidR="001328A3" w:rsidRPr="00572D0E" w:rsidRDefault="001328A3" w:rsidP="001328A3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 w:rsidRPr="00572D0E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5.1 </w:t>
            </w: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 </w:t>
            </w:r>
            <w:r w:rsidRPr="00572D0E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Leadership e impegno</w:t>
            </w:r>
          </w:p>
          <w:p w14:paraId="08F458E8" w14:textId="77777777" w:rsidR="001328A3" w:rsidRPr="00572D0E" w:rsidRDefault="001328A3" w:rsidP="001328A3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 w:rsidRPr="00572D0E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5.2 </w:t>
            </w: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 </w:t>
            </w:r>
            <w:r w:rsidRPr="00572D0E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Politica</w:t>
            </w:r>
          </w:p>
          <w:p w14:paraId="21036F9C" w14:textId="77777777" w:rsidR="001328A3" w:rsidRPr="00573E6A" w:rsidRDefault="001328A3" w:rsidP="001328A3">
            <w:pPr>
              <w:jc w:val="both"/>
              <w:rPr>
                <w:b/>
                <w:color w:val="002060"/>
                <w:sz w:val="16"/>
                <w:szCs w:val="16"/>
                <w:lang w:val="it-IT"/>
              </w:rPr>
            </w:pPr>
            <w:r w:rsidRPr="00572D0E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5.3 </w:t>
            </w: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 </w:t>
            </w:r>
            <w:r w:rsidRPr="00572D0E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Ruoli, responsabilità, autorità nell’organizzazione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BDD7769" w14:textId="77777777" w:rsidR="001328A3" w:rsidRPr="00636278" w:rsidRDefault="001328A3" w:rsidP="001328A3">
            <w:pPr>
              <w:pBdr>
                <w:bottom w:val="single" w:sz="6" w:space="1" w:color="auto"/>
              </w:pBdr>
              <w:tabs>
                <w:tab w:val="left" w:pos="200"/>
                <w:tab w:val="center" w:pos="1422"/>
              </w:tabs>
              <w:ind w:left="-114" w:right="-108"/>
              <w:jc w:val="center"/>
              <w:rPr>
                <w:color w:val="002060"/>
                <w:sz w:val="16"/>
                <w:szCs w:val="16"/>
                <w:lang w:val="en-US"/>
              </w:rPr>
            </w:pPr>
            <w:r w:rsidRPr="00595F30">
              <w:rPr>
                <w:color w:val="002060"/>
                <w:sz w:val="16"/>
                <w:szCs w:val="16"/>
                <w:highlight w:val="lightGray"/>
                <w:lang w:val="en-US"/>
              </w:rPr>
              <w:t>auditor A – auditor B - auditor C – auditor D -</w:t>
            </w:r>
          </w:p>
          <w:p w14:paraId="1A3AB26A" w14:textId="77777777" w:rsidR="001328A3" w:rsidRPr="00573E6A" w:rsidRDefault="001328A3" w:rsidP="001328A3">
            <w:pPr>
              <w:spacing w:before="60" w:after="60"/>
              <w:ind w:left="-114" w:right="-108"/>
              <w:jc w:val="center"/>
              <w:rPr>
                <w:noProof/>
                <w:color w:val="002060"/>
                <w:sz w:val="16"/>
                <w:szCs w:val="16"/>
                <w:lang w:val="it-IT"/>
              </w:rPr>
            </w:pPr>
            <w:r w:rsidRPr="00595F30">
              <w:rPr>
                <w:noProof/>
                <w:color w:val="002060"/>
                <w:sz w:val="16"/>
                <w:szCs w:val="16"/>
                <w:highlight w:val="lightGray"/>
                <w:lang w:val="it-IT"/>
              </w:rPr>
              <w:t>Dirigente del sit</w:t>
            </w:r>
            <w:r>
              <w:rPr>
                <w:noProof/>
                <w:color w:val="002060"/>
                <w:sz w:val="16"/>
                <w:szCs w:val="16"/>
                <w:lang w:val="it-IT"/>
              </w:rPr>
              <w:t>o</w:t>
            </w:r>
          </w:p>
        </w:tc>
      </w:tr>
      <w:tr w:rsidR="001328A3" w:rsidRPr="0046474B" w14:paraId="3638ABE5" w14:textId="77777777" w:rsidTr="0014193E">
        <w:trPr>
          <w:cantSplit/>
        </w:trPr>
        <w:tc>
          <w:tcPr>
            <w:tcW w:w="897" w:type="dxa"/>
            <w:shd w:val="clear" w:color="auto" w:fill="auto"/>
            <w:vAlign w:val="center"/>
          </w:tcPr>
          <w:p w14:paraId="7217EB57" w14:textId="77777777" w:rsidR="001328A3" w:rsidRPr="00845B29" w:rsidRDefault="001328A3" w:rsidP="001328A3">
            <w:pPr>
              <w:jc w:val="center"/>
              <w:rPr>
                <w:color w:val="002060"/>
                <w:sz w:val="16"/>
                <w:szCs w:val="16"/>
                <w:highlight w:val="lightGray"/>
                <w:lang w:val="it-IT"/>
              </w:rPr>
            </w:pPr>
            <w:r w:rsidRPr="00845B29">
              <w:rPr>
                <w:color w:val="002060"/>
                <w:sz w:val="16"/>
                <w:szCs w:val="16"/>
                <w:highlight w:val="lightGray"/>
                <w:lang w:val="it-IT"/>
              </w:rPr>
              <w:t>08.15</w:t>
            </w:r>
          </w:p>
        </w:tc>
        <w:tc>
          <w:tcPr>
            <w:tcW w:w="5559" w:type="dxa"/>
            <w:shd w:val="clear" w:color="auto" w:fill="auto"/>
            <w:vAlign w:val="center"/>
          </w:tcPr>
          <w:p w14:paraId="1AAC5DCC" w14:textId="77777777" w:rsidR="001328A3" w:rsidRPr="0014193E" w:rsidRDefault="001328A3" w:rsidP="001328A3">
            <w:pPr>
              <w:spacing w:line="276" w:lineRule="auto"/>
              <w:rPr>
                <w:b/>
                <w:color w:val="002060"/>
                <w:sz w:val="16"/>
                <w:szCs w:val="16"/>
                <w:lang w:val="it-IT"/>
              </w:rPr>
            </w:pPr>
            <w:r w:rsidRPr="0014193E">
              <w:rPr>
                <w:b/>
                <w:color w:val="002060"/>
                <w:sz w:val="16"/>
                <w:szCs w:val="16"/>
                <w:lang w:val="it-IT"/>
              </w:rPr>
              <w:t>Riesame di direzione e miglioramento continuo</w:t>
            </w:r>
          </w:p>
        </w:tc>
        <w:tc>
          <w:tcPr>
            <w:tcW w:w="5559" w:type="dxa"/>
            <w:shd w:val="clear" w:color="auto" w:fill="auto"/>
          </w:tcPr>
          <w:p w14:paraId="619711E1" w14:textId="77777777" w:rsidR="001328A3" w:rsidRPr="00E373EB" w:rsidRDefault="001328A3" w:rsidP="001328A3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9</w:t>
            </w:r>
            <w:r w:rsidRPr="0046474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.1 </w:t>
            </w: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 Monitoraggio, misurazione, analisi e valutazione</w:t>
            </w:r>
          </w:p>
          <w:p w14:paraId="7B95DC78" w14:textId="77777777" w:rsidR="001328A3" w:rsidRDefault="001328A3" w:rsidP="001328A3">
            <w:pPr>
              <w:jc w:val="both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9</w:t>
            </w:r>
            <w:r w:rsidRPr="00E373E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.3  </w:t>
            </w: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Riesame di direzione</w:t>
            </w:r>
          </w:p>
          <w:p w14:paraId="3F37F1D6" w14:textId="77777777" w:rsidR="001328A3" w:rsidRPr="00E373EB" w:rsidRDefault="001328A3" w:rsidP="001328A3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10</w:t>
            </w:r>
            <w:r w:rsidRPr="0046474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.</w:t>
            </w: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1 Generalità</w:t>
            </w:r>
          </w:p>
          <w:p w14:paraId="60457D86" w14:textId="77777777" w:rsidR="001328A3" w:rsidRPr="0014193E" w:rsidRDefault="001328A3" w:rsidP="001328A3">
            <w:pPr>
              <w:jc w:val="both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10</w:t>
            </w:r>
            <w:r w:rsidRPr="00E373E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.3  </w:t>
            </w: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Miglioramento continuo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4ED7543" w14:textId="77777777" w:rsidR="001328A3" w:rsidRPr="00636278" w:rsidRDefault="001328A3" w:rsidP="001328A3">
            <w:pPr>
              <w:pBdr>
                <w:bottom w:val="single" w:sz="6" w:space="1" w:color="auto"/>
              </w:pBdr>
              <w:tabs>
                <w:tab w:val="left" w:pos="200"/>
                <w:tab w:val="center" w:pos="1422"/>
              </w:tabs>
              <w:ind w:left="-114" w:right="-108"/>
              <w:jc w:val="center"/>
              <w:rPr>
                <w:color w:val="002060"/>
                <w:sz w:val="16"/>
                <w:szCs w:val="16"/>
                <w:lang w:val="en-US"/>
              </w:rPr>
            </w:pPr>
            <w:r w:rsidRPr="00595F30">
              <w:rPr>
                <w:color w:val="002060"/>
                <w:sz w:val="16"/>
                <w:szCs w:val="16"/>
                <w:highlight w:val="lightGray"/>
                <w:lang w:val="en-US"/>
              </w:rPr>
              <w:t>auditor A – auditor B - auditor C – auditor D -</w:t>
            </w:r>
          </w:p>
          <w:p w14:paraId="04B887A6" w14:textId="77777777" w:rsidR="001328A3" w:rsidRPr="00573E6A" w:rsidRDefault="001328A3" w:rsidP="001328A3">
            <w:pPr>
              <w:jc w:val="center"/>
              <w:rPr>
                <w:noProof/>
                <w:color w:val="002060"/>
                <w:sz w:val="16"/>
                <w:szCs w:val="16"/>
                <w:lang w:val="it-IT"/>
              </w:rPr>
            </w:pPr>
            <w:r w:rsidRPr="00595F30">
              <w:rPr>
                <w:noProof/>
                <w:color w:val="002060"/>
                <w:sz w:val="16"/>
                <w:szCs w:val="16"/>
                <w:highlight w:val="lightGray"/>
                <w:lang w:val="it-IT"/>
              </w:rPr>
              <w:t>Dirigente del sit</w:t>
            </w:r>
            <w:r>
              <w:rPr>
                <w:noProof/>
                <w:color w:val="002060"/>
                <w:sz w:val="16"/>
                <w:szCs w:val="16"/>
                <w:lang w:val="it-IT"/>
              </w:rPr>
              <w:t>o</w:t>
            </w:r>
          </w:p>
        </w:tc>
      </w:tr>
      <w:tr w:rsidR="001328A3" w:rsidRPr="0046474B" w14:paraId="5E82DB18" w14:textId="77777777" w:rsidTr="00014751">
        <w:trPr>
          <w:cantSplit/>
        </w:trPr>
        <w:tc>
          <w:tcPr>
            <w:tcW w:w="897" w:type="dxa"/>
            <w:shd w:val="clear" w:color="auto" w:fill="auto"/>
            <w:vAlign w:val="center"/>
          </w:tcPr>
          <w:p w14:paraId="372739B2" w14:textId="77777777" w:rsidR="001328A3" w:rsidRPr="00845B29" w:rsidRDefault="001328A3" w:rsidP="001328A3">
            <w:pPr>
              <w:jc w:val="center"/>
              <w:rPr>
                <w:color w:val="002060"/>
                <w:sz w:val="16"/>
                <w:szCs w:val="16"/>
                <w:highlight w:val="lightGray"/>
                <w:lang w:val="it-IT"/>
              </w:rPr>
            </w:pPr>
            <w:r w:rsidRPr="00845B29">
              <w:rPr>
                <w:color w:val="002060"/>
                <w:sz w:val="16"/>
                <w:szCs w:val="16"/>
                <w:highlight w:val="lightGray"/>
                <w:lang w:val="it-IT"/>
              </w:rPr>
              <w:lastRenderedPageBreak/>
              <w:t>08.15</w:t>
            </w:r>
          </w:p>
        </w:tc>
        <w:tc>
          <w:tcPr>
            <w:tcW w:w="5559" w:type="dxa"/>
            <w:shd w:val="clear" w:color="auto" w:fill="auto"/>
            <w:vAlign w:val="center"/>
          </w:tcPr>
          <w:p w14:paraId="76DD42C5" w14:textId="77777777" w:rsidR="001328A3" w:rsidRPr="0014193E" w:rsidRDefault="001328A3" w:rsidP="001328A3">
            <w:pPr>
              <w:spacing w:line="276" w:lineRule="auto"/>
              <w:rPr>
                <w:b/>
                <w:color w:val="002060"/>
                <w:sz w:val="16"/>
                <w:szCs w:val="16"/>
                <w:lang w:val="it-IT"/>
              </w:rPr>
            </w:pPr>
            <w:r>
              <w:rPr>
                <w:b/>
                <w:color w:val="002060"/>
                <w:sz w:val="16"/>
                <w:szCs w:val="16"/>
                <w:lang w:val="it-IT"/>
              </w:rPr>
              <w:t>Sistema di gestione del sito</w:t>
            </w:r>
          </w:p>
        </w:tc>
        <w:tc>
          <w:tcPr>
            <w:tcW w:w="5559" w:type="dxa"/>
            <w:shd w:val="clear" w:color="auto" w:fill="auto"/>
          </w:tcPr>
          <w:p w14:paraId="215768FE" w14:textId="77777777" w:rsidR="001328A3" w:rsidRDefault="001328A3" w:rsidP="001328A3">
            <w:pPr>
              <w:jc w:val="both"/>
              <w:rPr>
                <w:rFonts w:asciiTheme="minorHAnsi" w:eastAsia="Calibri" w:hAnsiTheme="minorHAnsi" w:cstheme="minorHAnsi"/>
                <w:color w:val="002060"/>
                <w:sz w:val="20"/>
                <w:szCs w:val="20"/>
                <w:lang w:val="it-IT"/>
              </w:rPr>
            </w:pPr>
            <w:r w:rsidRPr="00572D0E">
              <w:rPr>
                <w:rFonts w:asciiTheme="minorHAnsi" w:eastAsia="Calibri" w:hAnsiTheme="minorHAnsi" w:cstheme="minorHAnsi"/>
                <w:color w:val="002060"/>
                <w:sz w:val="20"/>
                <w:szCs w:val="20"/>
                <w:lang w:val="it-IT"/>
              </w:rPr>
              <w:t xml:space="preserve">4.4 </w:t>
            </w:r>
            <w:r>
              <w:rPr>
                <w:rFonts w:asciiTheme="minorHAnsi" w:eastAsia="Calibri" w:hAnsiTheme="minorHAnsi" w:cstheme="minorHAnsi"/>
                <w:color w:val="002060"/>
                <w:sz w:val="20"/>
                <w:szCs w:val="20"/>
                <w:lang w:val="it-IT"/>
              </w:rPr>
              <w:t xml:space="preserve"> </w:t>
            </w:r>
            <w:r w:rsidRPr="00572D0E">
              <w:rPr>
                <w:rFonts w:asciiTheme="minorHAnsi" w:eastAsia="Calibri" w:hAnsiTheme="minorHAnsi" w:cstheme="minorHAnsi"/>
                <w:color w:val="002060"/>
                <w:sz w:val="20"/>
                <w:szCs w:val="20"/>
                <w:lang w:val="it-IT"/>
              </w:rPr>
              <w:t>Sistema di gestione per la qualità e relativi processi</w:t>
            </w:r>
          </w:p>
          <w:p w14:paraId="3163A1A1" w14:textId="77777777" w:rsidR="001328A3" w:rsidRDefault="001328A3" w:rsidP="001328A3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7.4  Comunicazione</w:t>
            </w:r>
          </w:p>
          <w:p w14:paraId="563C70A8" w14:textId="77777777" w:rsidR="001328A3" w:rsidRDefault="001328A3" w:rsidP="001328A3">
            <w:pPr>
              <w:jc w:val="both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7.5  Informazioni documentate</w:t>
            </w:r>
          </w:p>
          <w:p w14:paraId="67BACEB2" w14:textId="77777777" w:rsidR="001328A3" w:rsidRPr="00E373EB" w:rsidRDefault="001328A3" w:rsidP="001328A3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9</w:t>
            </w:r>
            <w:r w:rsidRPr="0046474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.1 </w:t>
            </w: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 Monitoraggio, misurazione, analisi e valutazione</w:t>
            </w:r>
          </w:p>
          <w:p w14:paraId="04987190" w14:textId="77777777" w:rsidR="001328A3" w:rsidRPr="0014193E" w:rsidRDefault="001328A3" w:rsidP="001328A3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10</w:t>
            </w:r>
            <w:r w:rsidRPr="00E373E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.2  </w:t>
            </w: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Non conformità e azioni correttive</w:t>
            </w:r>
            <w:r w:rsidRPr="00E373E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7494E31" w14:textId="77777777" w:rsidR="001328A3" w:rsidRPr="00636278" w:rsidRDefault="001328A3" w:rsidP="001328A3">
            <w:pPr>
              <w:pBdr>
                <w:bottom w:val="single" w:sz="6" w:space="1" w:color="auto"/>
              </w:pBdr>
              <w:tabs>
                <w:tab w:val="left" w:pos="200"/>
                <w:tab w:val="center" w:pos="1422"/>
              </w:tabs>
              <w:ind w:left="-114" w:right="-108"/>
              <w:jc w:val="center"/>
              <w:rPr>
                <w:color w:val="002060"/>
                <w:sz w:val="16"/>
                <w:szCs w:val="16"/>
                <w:lang w:val="en-US"/>
              </w:rPr>
            </w:pPr>
            <w:r w:rsidRPr="00595F30">
              <w:rPr>
                <w:color w:val="002060"/>
                <w:sz w:val="16"/>
                <w:szCs w:val="16"/>
                <w:highlight w:val="lightGray"/>
                <w:lang w:val="en-US"/>
              </w:rPr>
              <w:t>auditor A – auditor B - auditor C – auditor D -</w:t>
            </w:r>
          </w:p>
          <w:p w14:paraId="0249A670" w14:textId="77777777" w:rsidR="001328A3" w:rsidRPr="00573E6A" w:rsidRDefault="001328A3" w:rsidP="001328A3">
            <w:pPr>
              <w:jc w:val="center"/>
              <w:rPr>
                <w:noProof/>
                <w:color w:val="002060"/>
                <w:sz w:val="16"/>
                <w:szCs w:val="16"/>
                <w:lang w:val="it-IT"/>
              </w:rPr>
            </w:pPr>
            <w:r w:rsidRPr="00595F30">
              <w:rPr>
                <w:noProof/>
                <w:color w:val="002060"/>
                <w:sz w:val="16"/>
                <w:szCs w:val="16"/>
                <w:highlight w:val="lightGray"/>
                <w:lang w:val="it-IT"/>
              </w:rPr>
              <w:t>Dirigente del sit</w:t>
            </w:r>
            <w:r>
              <w:rPr>
                <w:noProof/>
                <w:color w:val="002060"/>
                <w:sz w:val="16"/>
                <w:szCs w:val="16"/>
                <w:lang w:val="it-IT"/>
              </w:rPr>
              <w:t>o</w:t>
            </w:r>
          </w:p>
        </w:tc>
      </w:tr>
      <w:tr w:rsidR="001328A3" w:rsidRPr="0046474B" w14:paraId="335EA691" w14:textId="77777777" w:rsidTr="00014751">
        <w:trPr>
          <w:cantSplit/>
        </w:trPr>
        <w:tc>
          <w:tcPr>
            <w:tcW w:w="897" w:type="dxa"/>
            <w:shd w:val="clear" w:color="auto" w:fill="auto"/>
            <w:vAlign w:val="center"/>
          </w:tcPr>
          <w:p w14:paraId="5D1C21B4" w14:textId="77777777" w:rsidR="001328A3" w:rsidRPr="00845B29" w:rsidRDefault="001328A3" w:rsidP="001328A3">
            <w:pPr>
              <w:jc w:val="center"/>
              <w:rPr>
                <w:color w:val="002060"/>
                <w:sz w:val="16"/>
                <w:szCs w:val="16"/>
                <w:highlight w:val="lightGray"/>
                <w:lang w:val="it-IT"/>
              </w:rPr>
            </w:pPr>
            <w:r w:rsidRPr="00845B29">
              <w:rPr>
                <w:color w:val="002060"/>
                <w:sz w:val="16"/>
                <w:szCs w:val="16"/>
                <w:highlight w:val="lightGray"/>
                <w:lang w:val="it-IT"/>
              </w:rPr>
              <w:t>08.15</w:t>
            </w:r>
          </w:p>
        </w:tc>
        <w:tc>
          <w:tcPr>
            <w:tcW w:w="5559" w:type="dxa"/>
            <w:shd w:val="clear" w:color="auto" w:fill="auto"/>
            <w:vAlign w:val="center"/>
          </w:tcPr>
          <w:p w14:paraId="1B45DC25" w14:textId="77777777" w:rsidR="001328A3" w:rsidRPr="0014193E" w:rsidRDefault="001328A3" w:rsidP="001328A3">
            <w:pPr>
              <w:spacing w:line="276" w:lineRule="auto"/>
              <w:rPr>
                <w:b/>
                <w:color w:val="002060"/>
                <w:sz w:val="16"/>
                <w:szCs w:val="16"/>
                <w:lang w:val="it-IT"/>
              </w:rPr>
            </w:pPr>
            <w:r>
              <w:rPr>
                <w:b/>
                <w:color w:val="002060"/>
                <w:sz w:val="16"/>
                <w:szCs w:val="16"/>
                <w:lang w:val="it-IT"/>
              </w:rPr>
              <w:t>Gestione delle risorse</w:t>
            </w:r>
          </w:p>
        </w:tc>
        <w:tc>
          <w:tcPr>
            <w:tcW w:w="5559" w:type="dxa"/>
            <w:shd w:val="clear" w:color="auto" w:fill="auto"/>
          </w:tcPr>
          <w:p w14:paraId="621B448A" w14:textId="77777777" w:rsidR="001328A3" w:rsidRPr="00E373EB" w:rsidRDefault="001328A3" w:rsidP="001328A3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7</w:t>
            </w:r>
            <w:r w:rsidRPr="0046474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.1 </w:t>
            </w: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 </w:t>
            </w:r>
            <w:r w:rsidRPr="00E373E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Risorse</w:t>
            </w:r>
          </w:p>
          <w:p w14:paraId="4B215ED0" w14:textId="77777777" w:rsidR="001328A3" w:rsidRPr="00E373EB" w:rsidRDefault="001328A3" w:rsidP="001328A3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 w:rsidRPr="00E373E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7.2  Competenza </w:t>
            </w:r>
          </w:p>
          <w:p w14:paraId="5A3F34FE" w14:textId="77777777" w:rsidR="001328A3" w:rsidRPr="0014193E" w:rsidRDefault="001328A3" w:rsidP="001328A3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 w:rsidRPr="00E373E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7.3  Consapevolezza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5E0CF89" w14:textId="77777777" w:rsidR="001328A3" w:rsidRPr="00636278" w:rsidRDefault="001328A3" w:rsidP="001328A3">
            <w:pPr>
              <w:pBdr>
                <w:bottom w:val="single" w:sz="6" w:space="1" w:color="auto"/>
              </w:pBdr>
              <w:tabs>
                <w:tab w:val="left" w:pos="200"/>
                <w:tab w:val="center" w:pos="1422"/>
              </w:tabs>
              <w:ind w:left="-114" w:right="-108"/>
              <w:jc w:val="center"/>
              <w:rPr>
                <w:color w:val="002060"/>
                <w:sz w:val="16"/>
                <w:szCs w:val="16"/>
                <w:lang w:val="en-US"/>
              </w:rPr>
            </w:pPr>
            <w:r w:rsidRPr="00595F30">
              <w:rPr>
                <w:color w:val="002060"/>
                <w:sz w:val="16"/>
                <w:szCs w:val="16"/>
                <w:highlight w:val="lightGray"/>
                <w:lang w:val="en-US"/>
              </w:rPr>
              <w:t>auditor A – auditor B - auditor C – auditor D -</w:t>
            </w:r>
          </w:p>
          <w:p w14:paraId="5C869DC0" w14:textId="77777777" w:rsidR="001328A3" w:rsidRPr="00573E6A" w:rsidRDefault="001328A3" w:rsidP="001328A3">
            <w:pPr>
              <w:jc w:val="center"/>
              <w:rPr>
                <w:noProof/>
                <w:color w:val="002060"/>
                <w:sz w:val="16"/>
                <w:szCs w:val="16"/>
                <w:lang w:val="it-IT"/>
              </w:rPr>
            </w:pPr>
            <w:r w:rsidRPr="00595F30">
              <w:rPr>
                <w:noProof/>
                <w:color w:val="002060"/>
                <w:sz w:val="16"/>
                <w:szCs w:val="16"/>
                <w:highlight w:val="lightGray"/>
                <w:lang w:val="it-IT"/>
              </w:rPr>
              <w:t>Dirigente del sit</w:t>
            </w:r>
            <w:r>
              <w:rPr>
                <w:noProof/>
                <w:color w:val="002060"/>
                <w:sz w:val="16"/>
                <w:szCs w:val="16"/>
                <w:lang w:val="it-IT"/>
              </w:rPr>
              <w:t>o</w:t>
            </w:r>
          </w:p>
        </w:tc>
      </w:tr>
      <w:tr w:rsidR="001328A3" w:rsidRPr="0046474B" w14:paraId="3AA5DE53" w14:textId="77777777" w:rsidTr="00014751">
        <w:trPr>
          <w:cantSplit/>
        </w:trPr>
        <w:tc>
          <w:tcPr>
            <w:tcW w:w="897" w:type="dxa"/>
            <w:shd w:val="clear" w:color="auto" w:fill="auto"/>
            <w:vAlign w:val="center"/>
          </w:tcPr>
          <w:p w14:paraId="5128DE05" w14:textId="77777777" w:rsidR="001328A3" w:rsidRPr="00845B29" w:rsidRDefault="001328A3" w:rsidP="001328A3">
            <w:pPr>
              <w:jc w:val="center"/>
              <w:rPr>
                <w:color w:val="002060"/>
                <w:sz w:val="16"/>
                <w:szCs w:val="16"/>
                <w:highlight w:val="lightGray"/>
                <w:lang w:val="it-IT"/>
              </w:rPr>
            </w:pPr>
            <w:r w:rsidRPr="00845B29">
              <w:rPr>
                <w:color w:val="002060"/>
                <w:sz w:val="16"/>
                <w:szCs w:val="16"/>
                <w:highlight w:val="lightGray"/>
                <w:lang w:val="it-IT"/>
              </w:rPr>
              <w:t>08.15</w:t>
            </w:r>
          </w:p>
        </w:tc>
        <w:tc>
          <w:tcPr>
            <w:tcW w:w="5559" w:type="dxa"/>
            <w:shd w:val="clear" w:color="auto" w:fill="auto"/>
            <w:vAlign w:val="center"/>
          </w:tcPr>
          <w:p w14:paraId="27DA3B63" w14:textId="77777777" w:rsidR="001328A3" w:rsidRPr="0014193E" w:rsidRDefault="001328A3" w:rsidP="001328A3">
            <w:pPr>
              <w:spacing w:line="276" w:lineRule="auto"/>
              <w:rPr>
                <w:b/>
                <w:color w:val="002060"/>
                <w:sz w:val="16"/>
                <w:szCs w:val="16"/>
                <w:lang w:val="it-IT"/>
              </w:rPr>
            </w:pPr>
            <w:r>
              <w:rPr>
                <w:b/>
                <w:color w:val="002060"/>
                <w:sz w:val="16"/>
                <w:szCs w:val="16"/>
                <w:lang w:val="it-IT"/>
              </w:rPr>
              <w:t>Intervallo</w:t>
            </w:r>
          </w:p>
        </w:tc>
        <w:tc>
          <w:tcPr>
            <w:tcW w:w="5559" w:type="dxa"/>
            <w:shd w:val="clear" w:color="auto" w:fill="auto"/>
          </w:tcPr>
          <w:p w14:paraId="7A250912" w14:textId="77777777" w:rsidR="001328A3" w:rsidRPr="00307DBB" w:rsidRDefault="001328A3" w:rsidP="001328A3">
            <w:pPr>
              <w:tabs>
                <w:tab w:val="left" w:pos="460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------------------------------------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9D9FC02" w14:textId="77777777" w:rsidR="001328A3" w:rsidRPr="00573E6A" w:rsidRDefault="001328A3" w:rsidP="001328A3">
            <w:pPr>
              <w:jc w:val="center"/>
              <w:rPr>
                <w:noProof/>
                <w:color w:val="002060"/>
                <w:sz w:val="16"/>
                <w:szCs w:val="16"/>
                <w:lang w:val="it-IT"/>
              </w:rPr>
            </w:pP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------------------------------------</w:t>
            </w:r>
          </w:p>
        </w:tc>
      </w:tr>
      <w:tr w:rsidR="001328A3" w:rsidRPr="0046474B" w14:paraId="6828E584" w14:textId="77777777" w:rsidTr="00014751">
        <w:trPr>
          <w:cantSplit/>
        </w:trPr>
        <w:tc>
          <w:tcPr>
            <w:tcW w:w="897" w:type="dxa"/>
            <w:shd w:val="clear" w:color="auto" w:fill="auto"/>
            <w:vAlign w:val="center"/>
          </w:tcPr>
          <w:p w14:paraId="084EEAE6" w14:textId="77777777" w:rsidR="001328A3" w:rsidRPr="00845B29" w:rsidRDefault="001328A3" w:rsidP="001328A3">
            <w:pPr>
              <w:jc w:val="center"/>
              <w:rPr>
                <w:color w:val="002060"/>
                <w:sz w:val="16"/>
                <w:szCs w:val="16"/>
                <w:highlight w:val="lightGray"/>
                <w:lang w:val="it-IT"/>
              </w:rPr>
            </w:pPr>
            <w:r w:rsidRPr="00845B29">
              <w:rPr>
                <w:color w:val="002060"/>
                <w:sz w:val="16"/>
                <w:szCs w:val="16"/>
                <w:highlight w:val="lightGray"/>
                <w:lang w:val="it-IT"/>
              </w:rPr>
              <w:t>08.15</w:t>
            </w:r>
          </w:p>
        </w:tc>
        <w:tc>
          <w:tcPr>
            <w:tcW w:w="5559" w:type="dxa"/>
            <w:shd w:val="clear" w:color="auto" w:fill="auto"/>
            <w:vAlign w:val="center"/>
          </w:tcPr>
          <w:p w14:paraId="56963DBD" w14:textId="77777777" w:rsidR="001328A3" w:rsidRPr="0014193E" w:rsidRDefault="001328A3" w:rsidP="001328A3">
            <w:pPr>
              <w:spacing w:line="276" w:lineRule="auto"/>
              <w:rPr>
                <w:b/>
                <w:color w:val="002060"/>
                <w:sz w:val="16"/>
                <w:szCs w:val="16"/>
                <w:lang w:val="it-IT"/>
              </w:rPr>
            </w:pPr>
            <w:r>
              <w:rPr>
                <w:b/>
                <w:color w:val="002060"/>
                <w:sz w:val="16"/>
                <w:szCs w:val="16"/>
                <w:lang w:val="it-IT"/>
              </w:rPr>
              <w:t>Requisiti del servizio</w:t>
            </w:r>
          </w:p>
        </w:tc>
        <w:tc>
          <w:tcPr>
            <w:tcW w:w="5559" w:type="dxa"/>
            <w:shd w:val="clear" w:color="auto" w:fill="auto"/>
          </w:tcPr>
          <w:p w14:paraId="5CCB60BD" w14:textId="77777777" w:rsidR="001328A3" w:rsidRPr="0014193E" w:rsidRDefault="001328A3" w:rsidP="001328A3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8</w:t>
            </w:r>
            <w:r w:rsidRPr="00E373E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.2  </w:t>
            </w:r>
            <w:r w:rsidRPr="00845B29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Requisiti per i prodotti e i servizi</w:t>
            </w:r>
            <w:r w:rsidRPr="00E373E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14B0DC7" w14:textId="77777777" w:rsidR="001328A3" w:rsidRPr="00636278" w:rsidRDefault="001328A3" w:rsidP="001328A3">
            <w:pPr>
              <w:pBdr>
                <w:bottom w:val="single" w:sz="6" w:space="1" w:color="auto"/>
              </w:pBdr>
              <w:tabs>
                <w:tab w:val="left" w:pos="200"/>
                <w:tab w:val="center" w:pos="1422"/>
              </w:tabs>
              <w:ind w:left="-114" w:right="-108"/>
              <w:jc w:val="center"/>
              <w:rPr>
                <w:color w:val="002060"/>
                <w:sz w:val="16"/>
                <w:szCs w:val="16"/>
                <w:lang w:val="en-US"/>
              </w:rPr>
            </w:pPr>
            <w:r w:rsidRPr="00595F30">
              <w:rPr>
                <w:color w:val="002060"/>
                <w:sz w:val="16"/>
                <w:szCs w:val="16"/>
                <w:highlight w:val="lightGray"/>
                <w:lang w:val="en-US"/>
              </w:rPr>
              <w:t>auditor A – auditor B - auditor C – auditor D -</w:t>
            </w:r>
          </w:p>
          <w:p w14:paraId="375C39F9" w14:textId="77777777" w:rsidR="001328A3" w:rsidRPr="00573E6A" w:rsidRDefault="001328A3" w:rsidP="001328A3">
            <w:pPr>
              <w:jc w:val="center"/>
              <w:rPr>
                <w:noProof/>
                <w:color w:val="002060"/>
                <w:sz w:val="16"/>
                <w:szCs w:val="16"/>
                <w:lang w:val="it-IT"/>
              </w:rPr>
            </w:pPr>
            <w:r w:rsidRPr="00595F30">
              <w:rPr>
                <w:noProof/>
                <w:color w:val="002060"/>
                <w:sz w:val="16"/>
                <w:szCs w:val="16"/>
                <w:highlight w:val="lightGray"/>
                <w:lang w:val="it-IT"/>
              </w:rPr>
              <w:t>Dirigente del sit</w:t>
            </w:r>
            <w:r>
              <w:rPr>
                <w:noProof/>
                <w:color w:val="002060"/>
                <w:sz w:val="16"/>
                <w:szCs w:val="16"/>
                <w:lang w:val="it-IT"/>
              </w:rPr>
              <w:t>o</w:t>
            </w:r>
          </w:p>
        </w:tc>
      </w:tr>
      <w:tr w:rsidR="001328A3" w:rsidRPr="0046474B" w14:paraId="4C92E02C" w14:textId="77777777" w:rsidTr="00014751">
        <w:trPr>
          <w:cantSplit/>
        </w:trPr>
        <w:tc>
          <w:tcPr>
            <w:tcW w:w="897" w:type="dxa"/>
            <w:shd w:val="clear" w:color="auto" w:fill="auto"/>
            <w:vAlign w:val="center"/>
          </w:tcPr>
          <w:p w14:paraId="03F9D904" w14:textId="77777777" w:rsidR="001328A3" w:rsidRPr="00845B29" w:rsidRDefault="001328A3" w:rsidP="001328A3">
            <w:pPr>
              <w:jc w:val="center"/>
              <w:rPr>
                <w:color w:val="002060"/>
                <w:sz w:val="16"/>
                <w:szCs w:val="16"/>
                <w:highlight w:val="lightGray"/>
                <w:lang w:val="it-IT"/>
              </w:rPr>
            </w:pPr>
            <w:r w:rsidRPr="00845B29">
              <w:rPr>
                <w:color w:val="002060"/>
                <w:sz w:val="16"/>
                <w:szCs w:val="16"/>
                <w:highlight w:val="lightGray"/>
                <w:lang w:val="it-IT"/>
              </w:rPr>
              <w:t>08.15</w:t>
            </w:r>
          </w:p>
        </w:tc>
        <w:tc>
          <w:tcPr>
            <w:tcW w:w="5559" w:type="dxa"/>
            <w:shd w:val="clear" w:color="auto" w:fill="auto"/>
            <w:vAlign w:val="center"/>
          </w:tcPr>
          <w:p w14:paraId="23071CB0" w14:textId="77777777" w:rsidR="001328A3" w:rsidRPr="0014193E" w:rsidRDefault="001328A3" w:rsidP="001328A3">
            <w:pPr>
              <w:spacing w:line="276" w:lineRule="auto"/>
              <w:rPr>
                <w:b/>
                <w:color w:val="002060"/>
                <w:sz w:val="16"/>
                <w:szCs w:val="16"/>
                <w:lang w:val="it-IT"/>
              </w:rPr>
            </w:pPr>
            <w:r>
              <w:rPr>
                <w:b/>
                <w:color w:val="002060"/>
                <w:sz w:val="16"/>
                <w:szCs w:val="16"/>
                <w:lang w:val="it-IT"/>
              </w:rPr>
              <w:t>Progettazione</w:t>
            </w:r>
          </w:p>
        </w:tc>
        <w:tc>
          <w:tcPr>
            <w:tcW w:w="5559" w:type="dxa"/>
            <w:shd w:val="clear" w:color="auto" w:fill="auto"/>
          </w:tcPr>
          <w:p w14:paraId="62E4422F" w14:textId="77777777" w:rsidR="001328A3" w:rsidRPr="0014193E" w:rsidRDefault="001328A3" w:rsidP="001328A3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8</w:t>
            </w:r>
            <w:r w:rsidRPr="00E373E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.3  </w:t>
            </w:r>
            <w:r w:rsidRPr="00845B29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Progettazione e</w:t>
            </w: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 sviluppo di prodotti e servizi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9CBF264" w14:textId="77777777" w:rsidR="001328A3" w:rsidRPr="00636278" w:rsidRDefault="001328A3" w:rsidP="001328A3">
            <w:pPr>
              <w:pBdr>
                <w:bottom w:val="single" w:sz="6" w:space="1" w:color="auto"/>
              </w:pBdr>
              <w:tabs>
                <w:tab w:val="left" w:pos="200"/>
                <w:tab w:val="center" w:pos="1422"/>
              </w:tabs>
              <w:ind w:left="-114" w:right="-108"/>
              <w:jc w:val="center"/>
              <w:rPr>
                <w:color w:val="002060"/>
                <w:sz w:val="16"/>
                <w:szCs w:val="16"/>
                <w:lang w:val="en-US"/>
              </w:rPr>
            </w:pPr>
            <w:r w:rsidRPr="00595F30">
              <w:rPr>
                <w:color w:val="002060"/>
                <w:sz w:val="16"/>
                <w:szCs w:val="16"/>
                <w:highlight w:val="lightGray"/>
                <w:lang w:val="en-US"/>
              </w:rPr>
              <w:t>auditor A – auditor B - auditor C – auditor D -</w:t>
            </w:r>
          </w:p>
          <w:p w14:paraId="501EE70E" w14:textId="77777777" w:rsidR="001328A3" w:rsidRPr="00573E6A" w:rsidRDefault="001328A3" w:rsidP="001328A3">
            <w:pPr>
              <w:jc w:val="center"/>
              <w:rPr>
                <w:noProof/>
                <w:color w:val="002060"/>
                <w:sz w:val="16"/>
                <w:szCs w:val="16"/>
                <w:lang w:val="it-IT"/>
              </w:rPr>
            </w:pPr>
            <w:r w:rsidRPr="00595F30">
              <w:rPr>
                <w:noProof/>
                <w:color w:val="002060"/>
                <w:sz w:val="16"/>
                <w:szCs w:val="16"/>
                <w:highlight w:val="lightGray"/>
                <w:lang w:val="it-IT"/>
              </w:rPr>
              <w:t>Dirigente del sit</w:t>
            </w:r>
            <w:r>
              <w:rPr>
                <w:noProof/>
                <w:color w:val="002060"/>
                <w:sz w:val="16"/>
                <w:szCs w:val="16"/>
                <w:lang w:val="it-IT"/>
              </w:rPr>
              <w:t>o</w:t>
            </w:r>
          </w:p>
        </w:tc>
      </w:tr>
      <w:tr w:rsidR="001328A3" w:rsidRPr="0046474B" w14:paraId="444BD081" w14:textId="77777777" w:rsidTr="007E71B2">
        <w:trPr>
          <w:cantSplit/>
        </w:trPr>
        <w:tc>
          <w:tcPr>
            <w:tcW w:w="897" w:type="dxa"/>
            <w:shd w:val="clear" w:color="auto" w:fill="auto"/>
            <w:vAlign w:val="center"/>
          </w:tcPr>
          <w:p w14:paraId="39AEDAE4" w14:textId="77777777" w:rsidR="001328A3" w:rsidRPr="00845B29" w:rsidRDefault="001328A3" w:rsidP="001328A3">
            <w:pPr>
              <w:jc w:val="center"/>
              <w:rPr>
                <w:color w:val="002060"/>
                <w:sz w:val="16"/>
                <w:szCs w:val="16"/>
                <w:highlight w:val="lightGray"/>
                <w:lang w:val="it-IT"/>
              </w:rPr>
            </w:pPr>
            <w:r w:rsidRPr="00845B29">
              <w:rPr>
                <w:color w:val="002060"/>
                <w:sz w:val="16"/>
                <w:szCs w:val="16"/>
                <w:highlight w:val="lightGray"/>
                <w:lang w:val="it-IT"/>
              </w:rPr>
              <w:t>08.15</w:t>
            </w:r>
          </w:p>
        </w:tc>
        <w:tc>
          <w:tcPr>
            <w:tcW w:w="5559" w:type="dxa"/>
            <w:shd w:val="clear" w:color="auto" w:fill="auto"/>
            <w:vAlign w:val="center"/>
          </w:tcPr>
          <w:p w14:paraId="04102DAE" w14:textId="77777777" w:rsidR="001328A3" w:rsidRPr="0014193E" w:rsidRDefault="001328A3" w:rsidP="001328A3">
            <w:pPr>
              <w:spacing w:line="276" w:lineRule="auto"/>
              <w:jc w:val="both"/>
              <w:rPr>
                <w:b/>
                <w:color w:val="002060"/>
                <w:sz w:val="16"/>
                <w:szCs w:val="16"/>
                <w:lang w:val="it-IT"/>
              </w:rPr>
            </w:pPr>
            <w:r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  <w:t>E</w:t>
            </w:r>
            <w:r w:rsidRPr="0046474B"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  <w:t>rogazione di servizi di istruzione secondaria di secondo grado, finalizzati al rilascio del diploma di istruzione tecnica per l'indirizzo “Trasporti e logistica-Articolazione conduzione del mezzo-Opzioni conduzione del mezzo navale (C.M.N.) e conduzione apparati e impianti marittimi (A.I.M.)”</w:t>
            </w:r>
          </w:p>
        </w:tc>
        <w:tc>
          <w:tcPr>
            <w:tcW w:w="5559" w:type="dxa"/>
            <w:shd w:val="clear" w:color="auto" w:fill="auto"/>
            <w:vAlign w:val="center"/>
          </w:tcPr>
          <w:p w14:paraId="7BB51F4F" w14:textId="77777777" w:rsidR="001328A3" w:rsidRPr="0046474B" w:rsidRDefault="001328A3" w:rsidP="001328A3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  <w:lang w:val="it-IT" w:eastAsia="en-US"/>
              </w:rPr>
              <w:t>8</w:t>
            </w:r>
            <w:r w:rsidRPr="0046474B"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  <w:lang w:val="it-IT" w:eastAsia="en-US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  <w:lang w:val="it-IT" w:eastAsia="en-US"/>
              </w:rPr>
              <w:t>Attività operative</w:t>
            </w:r>
          </w:p>
          <w:p w14:paraId="6E7F1541" w14:textId="77777777" w:rsidR="001328A3" w:rsidRPr="00E373EB" w:rsidRDefault="001328A3" w:rsidP="001328A3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8</w:t>
            </w:r>
            <w:r w:rsidRPr="0046474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.1 </w:t>
            </w: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 Pianificazione e controlli operativi</w:t>
            </w:r>
          </w:p>
          <w:p w14:paraId="1C5F4CAF" w14:textId="77777777" w:rsidR="001328A3" w:rsidRDefault="001328A3" w:rsidP="001328A3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8.5  </w:t>
            </w:r>
            <w:r w:rsidRPr="00845B29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Produzione ed erogazione dei servizi</w:t>
            </w:r>
          </w:p>
          <w:p w14:paraId="0F0DA8F9" w14:textId="77777777" w:rsidR="001328A3" w:rsidRDefault="001328A3" w:rsidP="001328A3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8.6  </w:t>
            </w:r>
            <w:r w:rsidRPr="00845B29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Rilascio di prodotti e servizi</w:t>
            </w:r>
          </w:p>
          <w:p w14:paraId="1A18124E" w14:textId="77777777" w:rsidR="001328A3" w:rsidRPr="0046474B" w:rsidRDefault="001328A3" w:rsidP="001328A3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  <w:lang w:val="it-IT" w:eastAsia="en-US"/>
              </w:rPr>
            </w:pPr>
            <w:r w:rsidRPr="00845B29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8.7  Controllo degli output non conformi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882F681" w14:textId="77777777" w:rsidR="001328A3" w:rsidRPr="00636278" w:rsidRDefault="001328A3" w:rsidP="001328A3">
            <w:pPr>
              <w:pBdr>
                <w:bottom w:val="single" w:sz="6" w:space="1" w:color="auto"/>
              </w:pBdr>
              <w:tabs>
                <w:tab w:val="left" w:pos="200"/>
                <w:tab w:val="center" w:pos="1422"/>
              </w:tabs>
              <w:ind w:left="-114" w:right="-108"/>
              <w:jc w:val="center"/>
              <w:rPr>
                <w:color w:val="002060"/>
                <w:sz w:val="16"/>
                <w:szCs w:val="16"/>
                <w:lang w:val="en-US"/>
              </w:rPr>
            </w:pPr>
            <w:r w:rsidRPr="00595F30">
              <w:rPr>
                <w:color w:val="002060"/>
                <w:sz w:val="16"/>
                <w:szCs w:val="16"/>
                <w:highlight w:val="lightGray"/>
                <w:lang w:val="en-US"/>
              </w:rPr>
              <w:t>auditor A – auditor B - auditor C – auditor D -</w:t>
            </w:r>
          </w:p>
          <w:p w14:paraId="4337873C" w14:textId="77777777" w:rsidR="001328A3" w:rsidRPr="00573E6A" w:rsidRDefault="001328A3" w:rsidP="001328A3">
            <w:pPr>
              <w:jc w:val="center"/>
              <w:rPr>
                <w:noProof/>
                <w:color w:val="002060"/>
                <w:sz w:val="16"/>
                <w:szCs w:val="16"/>
                <w:lang w:val="it-IT"/>
              </w:rPr>
            </w:pPr>
            <w:r w:rsidRPr="00595F30">
              <w:rPr>
                <w:noProof/>
                <w:color w:val="002060"/>
                <w:sz w:val="16"/>
                <w:szCs w:val="16"/>
                <w:highlight w:val="lightGray"/>
                <w:lang w:val="it-IT"/>
              </w:rPr>
              <w:t>Dirigente del sit</w:t>
            </w:r>
            <w:r>
              <w:rPr>
                <w:noProof/>
                <w:color w:val="002060"/>
                <w:sz w:val="16"/>
                <w:szCs w:val="16"/>
                <w:lang w:val="it-IT"/>
              </w:rPr>
              <w:t>o</w:t>
            </w:r>
          </w:p>
        </w:tc>
      </w:tr>
      <w:tr w:rsidR="001328A3" w:rsidRPr="0046474B" w14:paraId="68D799DC" w14:textId="77777777" w:rsidTr="00014751">
        <w:trPr>
          <w:cantSplit/>
        </w:trPr>
        <w:tc>
          <w:tcPr>
            <w:tcW w:w="897" w:type="dxa"/>
            <w:shd w:val="clear" w:color="auto" w:fill="auto"/>
            <w:vAlign w:val="center"/>
          </w:tcPr>
          <w:p w14:paraId="2B8AB82F" w14:textId="77777777" w:rsidR="001328A3" w:rsidRPr="00845B29" w:rsidRDefault="001328A3" w:rsidP="001328A3">
            <w:pPr>
              <w:jc w:val="center"/>
              <w:rPr>
                <w:color w:val="002060"/>
                <w:sz w:val="16"/>
                <w:szCs w:val="16"/>
                <w:highlight w:val="lightGray"/>
                <w:lang w:val="it-IT"/>
              </w:rPr>
            </w:pPr>
            <w:r w:rsidRPr="00845B29">
              <w:rPr>
                <w:color w:val="002060"/>
                <w:sz w:val="16"/>
                <w:szCs w:val="16"/>
                <w:highlight w:val="lightGray"/>
                <w:lang w:val="it-IT"/>
              </w:rPr>
              <w:t>08.15</w:t>
            </w:r>
          </w:p>
        </w:tc>
        <w:tc>
          <w:tcPr>
            <w:tcW w:w="5559" w:type="dxa"/>
            <w:shd w:val="clear" w:color="auto" w:fill="auto"/>
            <w:vAlign w:val="center"/>
          </w:tcPr>
          <w:p w14:paraId="03C8BC51" w14:textId="77777777" w:rsidR="001328A3" w:rsidRPr="0014193E" w:rsidRDefault="001328A3" w:rsidP="001328A3">
            <w:pPr>
              <w:spacing w:line="276" w:lineRule="auto"/>
              <w:jc w:val="both"/>
              <w:rPr>
                <w:b/>
                <w:color w:val="002060"/>
                <w:sz w:val="16"/>
                <w:szCs w:val="16"/>
                <w:lang w:val="it-IT"/>
              </w:rPr>
            </w:pPr>
            <w:r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  <w:t>Approvvigionamento</w:t>
            </w:r>
          </w:p>
        </w:tc>
        <w:tc>
          <w:tcPr>
            <w:tcW w:w="5559" w:type="dxa"/>
            <w:shd w:val="clear" w:color="auto" w:fill="auto"/>
            <w:vAlign w:val="center"/>
          </w:tcPr>
          <w:p w14:paraId="46ED2FB7" w14:textId="77777777" w:rsidR="001328A3" w:rsidRPr="0046474B" w:rsidRDefault="001328A3" w:rsidP="001328A3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  <w:lang w:val="it-IT" w:eastAsia="en-US"/>
              </w:rPr>
              <w:t>8</w:t>
            </w:r>
            <w:r w:rsidRPr="0046474B"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  <w:lang w:val="it-IT" w:eastAsia="en-US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  <w:lang w:val="it-IT" w:eastAsia="en-US"/>
              </w:rPr>
              <w:t>Attività operative</w:t>
            </w:r>
          </w:p>
          <w:p w14:paraId="144C537A" w14:textId="77777777" w:rsidR="001328A3" w:rsidRDefault="001328A3" w:rsidP="001328A3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8.4  </w:t>
            </w:r>
            <w:r w:rsidRPr="00845B29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Controllo dei processi, prodotto e servizi forniti dall’esterno</w:t>
            </w:r>
          </w:p>
          <w:p w14:paraId="4F2B3A8C" w14:textId="77777777" w:rsidR="001328A3" w:rsidRPr="001328A3" w:rsidRDefault="001328A3" w:rsidP="001328A3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 w:rsidRPr="00845B29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8.7  Controllo degli output non conformi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871F4C9" w14:textId="77777777" w:rsidR="001328A3" w:rsidRPr="00636278" w:rsidRDefault="001328A3" w:rsidP="001328A3">
            <w:pPr>
              <w:pBdr>
                <w:bottom w:val="single" w:sz="6" w:space="1" w:color="auto"/>
              </w:pBdr>
              <w:tabs>
                <w:tab w:val="left" w:pos="200"/>
                <w:tab w:val="center" w:pos="1422"/>
              </w:tabs>
              <w:ind w:left="-114" w:right="-108"/>
              <w:jc w:val="center"/>
              <w:rPr>
                <w:color w:val="002060"/>
                <w:sz w:val="16"/>
                <w:szCs w:val="16"/>
                <w:lang w:val="en-US"/>
              </w:rPr>
            </w:pPr>
            <w:r w:rsidRPr="00595F30">
              <w:rPr>
                <w:color w:val="002060"/>
                <w:sz w:val="16"/>
                <w:szCs w:val="16"/>
                <w:highlight w:val="lightGray"/>
                <w:lang w:val="en-US"/>
              </w:rPr>
              <w:t>auditor A – auditor B - auditor C – auditor D -</w:t>
            </w:r>
          </w:p>
          <w:p w14:paraId="56C89A63" w14:textId="77777777" w:rsidR="001328A3" w:rsidRPr="00573E6A" w:rsidRDefault="001328A3" w:rsidP="001328A3">
            <w:pPr>
              <w:jc w:val="center"/>
              <w:rPr>
                <w:noProof/>
                <w:color w:val="002060"/>
                <w:sz w:val="16"/>
                <w:szCs w:val="16"/>
                <w:lang w:val="it-IT"/>
              </w:rPr>
            </w:pPr>
            <w:r w:rsidRPr="00595F30">
              <w:rPr>
                <w:noProof/>
                <w:color w:val="002060"/>
                <w:sz w:val="16"/>
                <w:szCs w:val="16"/>
                <w:highlight w:val="lightGray"/>
                <w:lang w:val="it-IT"/>
              </w:rPr>
              <w:t>Dirigente del sit</w:t>
            </w:r>
            <w:r>
              <w:rPr>
                <w:noProof/>
                <w:color w:val="002060"/>
                <w:sz w:val="16"/>
                <w:szCs w:val="16"/>
                <w:lang w:val="it-IT"/>
              </w:rPr>
              <w:t>o</w:t>
            </w:r>
          </w:p>
        </w:tc>
      </w:tr>
      <w:tr w:rsidR="001328A3" w:rsidRPr="008E6BEC" w14:paraId="2CA01CEA" w14:textId="77777777" w:rsidTr="00752CD5">
        <w:trPr>
          <w:cantSplit/>
        </w:trPr>
        <w:tc>
          <w:tcPr>
            <w:tcW w:w="897" w:type="dxa"/>
            <w:shd w:val="clear" w:color="auto" w:fill="auto"/>
            <w:vAlign w:val="center"/>
          </w:tcPr>
          <w:p w14:paraId="32367B38" w14:textId="77777777" w:rsidR="001328A3" w:rsidRPr="00845B29" w:rsidRDefault="001328A3" w:rsidP="001328A3">
            <w:pPr>
              <w:jc w:val="center"/>
              <w:rPr>
                <w:color w:val="002060"/>
                <w:sz w:val="16"/>
                <w:szCs w:val="16"/>
                <w:highlight w:val="lightGray"/>
                <w:lang w:val="it-IT"/>
              </w:rPr>
            </w:pPr>
            <w:r w:rsidRPr="00845B29">
              <w:rPr>
                <w:color w:val="002060"/>
                <w:sz w:val="16"/>
                <w:szCs w:val="16"/>
                <w:highlight w:val="lightGray"/>
                <w:lang w:val="it-IT"/>
              </w:rPr>
              <w:t>08.15</w:t>
            </w:r>
          </w:p>
        </w:tc>
        <w:tc>
          <w:tcPr>
            <w:tcW w:w="11118" w:type="dxa"/>
            <w:gridSpan w:val="2"/>
            <w:shd w:val="clear" w:color="auto" w:fill="auto"/>
          </w:tcPr>
          <w:p w14:paraId="6F21D534" w14:textId="77777777" w:rsidR="001328A3" w:rsidRPr="008E6BEC" w:rsidRDefault="001328A3" w:rsidP="001328A3">
            <w:pPr>
              <w:jc w:val="both"/>
              <w:rPr>
                <w:b/>
                <w:color w:val="002060"/>
                <w:sz w:val="16"/>
                <w:szCs w:val="16"/>
                <w:lang w:val="it-IT"/>
              </w:rPr>
            </w:pPr>
            <w:r w:rsidRPr="008E6BEC">
              <w:rPr>
                <w:b/>
                <w:color w:val="002060"/>
                <w:sz w:val="16"/>
                <w:szCs w:val="16"/>
                <w:lang w:val="it-IT"/>
              </w:rPr>
              <w:t>Preparazione del rapporto da parte del gruppo di audit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FFD1F20" w14:textId="77777777" w:rsidR="001328A3" w:rsidRPr="001328A3" w:rsidRDefault="001328A3" w:rsidP="001328A3">
            <w:pPr>
              <w:jc w:val="center"/>
              <w:rPr>
                <w:color w:val="002060"/>
                <w:sz w:val="16"/>
                <w:szCs w:val="16"/>
                <w:highlight w:val="lightGray"/>
                <w:lang w:val="en-US"/>
              </w:rPr>
            </w:pPr>
            <w:r w:rsidRPr="001328A3">
              <w:rPr>
                <w:color w:val="002060"/>
                <w:sz w:val="16"/>
                <w:szCs w:val="16"/>
                <w:highlight w:val="lightGray"/>
                <w:lang w:val="en-US"/>
              </w:rPr>
              <w:t>auditor A – auditor B – auditor C</w:t>
            </w:r>
          </w:p>
        </w:tc>
      </w:tr>
      <w:tr w:rsidR="001328A3" w:rsidRPr="006B4A5E" w14:paraId="63481AF7" w14:textId="77777777" w:rsidTr="00752CD5">
        <w:trPr>
          <w:cantSplit/>
          <w:trHeight w:val="511"/>
        </w:trPr>
        <w:tc>
          <w:tcPr>
            <w:tcW w:w="897" w:type="dxa"/>
            <w:shd w:val="clear" w:color="auto" w:fill="auto"/>
            <w:vAlign w:val="center"/>
          </w:tcPr>
          <w:p w14:paraId="15821474" w14:textId="77777777" w:rsidR="001328A3" w:rsidRPr="00845B29" w:rsidRDefault="001328A3" w:rsidP="001328A3">
            <w:pPr>
              <w:jc w:val="center"/>
              <w:rPr>
                <w:color w:val="002060"/>
                <w:sz w:val="16"/>
                <w:szCs w:val="16"/>
                <w:highlight w:val="lightGray"/>
                <w:lang w:val="it-IT"/>
              </w:rPr>
            </w:pPr>
            <w:r w:rsidRPr="00845B29">
              <w:rPr>
                <w:color w:val="002060"/>
                <w:sz w:val="16"/>
                <w:szCs w:val="16"/>
                <w:highlight w:val="lightGray"/>
                <w:lang w:val="it-IT"/>
              </w:rPr>
              <w:t>08.15</w:t>
            </w:r>
          </w:p>
        </w:tc>
        <w:tc>
          <w:tcPr>
            <w:tcW w:w="11118" w:type="dxa"/>
            <w:gridSpan w:val="2"/>
            <w:shd w:val="clear" w:color="auto" w:fill="auto"/>
            <w:vAlign w:val="center"/>
          </w:tcPr>
          <w:p w14:paraId="3A5758A5" w14:textId="77777777" w:rsidR="001328A3" w:rsidRPr="008E6BEC" w:rsidRDefault="001328A3" w:rsidP="001328A3">
            <w:pPr>
              <w:rPr>
                <w:b/>
                <w:color w:val="002060"/>
                <w:sz w:val="16"/>
                <w:szCs w:val="16"/>
                <w:lang w:val="it-IT"/>
              </w:rPr>
            </w:pPr>
            <w:r w:rsidRPr="008E6BEC">
              <w:rPr>
                <w:b/>
                <w:color w:val="002060"/>
                <w:sz w:val="16"/>
                <w:szCs w:val="16"/>
                <w:lang w:val="it-IT"/>
              </w:rPr>
              <w:t xml:space="preserve">Riunione di chiusura </w:t>
            </w:r>
            <w:r>
              <w:rPr>
                <w:b/>
                <w:color w:val="002060"/>
                <w:sz w:val="16"/>
                <w:szCs w:val="16"/>
                <w:lang w:val="it-IT"/>
              </w:rPr>
              <w:t>audit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3F075C0" w14:textId="77777777" w:rsidR="001328A3" w:rsidRPr="001328A3" w:rsidRDefault="001328A3" w:rsidP="001328A3">
            <w:pPr>
              <w:pBdr>
                <w:bottom w:val="single" w:sz="6" w:space="1" w:color="auto"/>
              </w:pBdr>
              <w:spacing w:before="60" w:after="60"/>
              <w:ind w:left="-114" w:right="-108"/>
              <w:jc w:val="center"/>
              <w:rPr>
                <w:color w:val="002060"/>
                <w:sz w:val="16"/>
                <w:szCs w:val="16"/>
                <w:highlight w:val="lightGray"/>
                <w:lang w:val="en-US"/>
              </w:rPr>
            </w:pPr>
            <w:r w:rsidRPr="001328A3">
              <w:rPr>
                <w:color w:val="002060"/>
                <w:sz w:val="16"/>
                <w:szCs w:val="16"/>
                <w:highlight w:val="lightGray"/>
                <w:lang w:val="en-US"/>
              </w:rPr>
              <w:t>auditor A – auditor B – auditor C</w:t>
            </w:r>
          </w:p>
          <w:p w14:paraId="7AE22F59" w14:textId="77777777" w:rsidR="001328A3" w:rsidRPr="001328A3" w:rsidRDefault="001328A3" w:rsidP="001328A3">
            <w:pPr>
              <w:jc w:val="center"/>
              <w:rPr>
                <w:noProof/>
                <w:color w:val="002060"/>
                <w:sz w:val="16"/>
                <w:szCs w:val="16"/>
                <w:highlight w:val="lightGray"/>
                <w:lang w:val="it-IT"/>
              </w:rPr>
            </w:pPr>
            <w:r w:rsidRPr="001328A3">
              <w:rPr>
                <w:noProof/>
                <w:color w:val="002060"/>
                <w:sz w:val="16"/>
                <w:szCs w:val="16"/>
                <w:highlight w:val="lightGray"/>
                <w:lang w:val="it-IT"/>
              </w:rPr>
              <w:t>Dirigente Scolastico</w:t>
            </w:r>
          </w:p>
          <w:p w14:paraId="523F590D" w14:textId="77777777" w:rsidR="001328A3" w:rsidRPr="001328A3" w:rsidRDefault="001328A3" w:rsidP="001328A3">
            <w:pPr>
              <w:rPr>
                <w:color w:val="002060"/>
                <w:sz w:val="16"/>
                <w:szCs w:val="16"/>
                <w:highlight w:val="lightGray"/>
                <w:lang w:val="it-IT"/>
              </w:rPr>
            </w:pPr>
          </w:p>
        </w:tc>
      </w:tr>
    </w:tbl>
    <w:p w14:paraId="603F6E5D" w14:textId="77777777" w:rsidR="00E16EAF" w:rsidRDefault="00E16EAF"/>
    <w:p w14:paraId="7C79D08E" w14:textId="77777777" w:rsidR="00E16EAF" w:rsidRPr="00E16EAF" w:rsidRDefault="00E16EAF">
      <w:pPr>
        <w:rPr>
          <w:sz w:val="10"/>
          <w:szCs w:val="10"/>
        </w:rPr>
      </w:pPr>
    </w:p>
    <w:p w14:paraId="6842D191" w14:textId="77777777" w:rsidR="00E26028" w:rsidRDefault="00E26028" w:rsidP="00F15024">
      <w:pPr>
        <w:rPr>
          <w:color w:val="002060"/>
          <w:sz w:val="16"/>
          <w:szCs w:val="16"/>
          <w:lang w:val="it-IT"/>
        </w:rPr>
        <w:sectPr w:rsidR="00E26028" w:rsidSect="0046474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4" w:h="11909" w:orient="landscape" w:code="9"/>
          <w:pgMar w:top="851" w:right="1298" w:bottom="1151" w:left="1151" w:header="284" w:footer="420" w:gutter="0"/>
          <w:pgNumType w:start="1"/>
          <w:cols w:space="720"/>
          <w:docGrid w:linePitch="360"/>
        </w:sectPr>
      </w:pPr>
    </w:p>
    <w:tbl>
      <w:tblPr>
        <w:tblW w:w="1499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4992"/>
      </w:tblGrid>
      <w:tr w:rsidR="00B26A57" w:rsidRPr="00C51FCB" w14:paraId="4BD2ECFC" w14:textId="77777777" w:rsidTr="00625CF0">
        <w:trPr>
          <w:cantSplit/>
          <w:trHeight w:val="511"/>
        </w:trPr>
        <w:tc>
          <w:tcPr>
            <w:tcW w:w="14992" w:type="dxa"/>
            <w:shd w:val="clear" w:color="auto" w:fill="auto"/>
            <w:vAlign w:val="center"/>
          </w:tcPr>
          <w:p w14:paraId="666E9CC9" w14:textId="77777777" w:rsidR="00B26A57" w:rsidRPr="00B26A57" w:rsidRDefault="00B26A57" w:rsidP="00B26A57">
            <w:pPr>
              <w:rPr>
                <w:b/>
                <w:color w:val="002060"/>
                <w:sz w:val="16"/>
                <w:szCs w:val="16"/>
                <w:highlight w:val="lightGray"/>
                <w:lang w:val="it-IT"/>
              </w:rPr>
            </w:pPr>
            <w:r w:rsidRPr="00B26A57">
              <w:rPr>
                <w:b/>
                <w:color w:val="002060"/>
                <w:sz w:val="16"/>
                <w:szCs w:val="16"/>
                <w:highlight w:val="lightGray"/>
                <w:lang w:val="it-IT"/>
              </w:rPr>
              <w:lastRenderedPageBreak/>
              <w:t>Note attinenti la valutazione dei rischi connesse alle attività di audit</w:t>
            </w:r>
            <w:r>
              <w:rPr>
                <w:b/>
                <w:color w:val="002060"/>
                <w:sz w:val="16"/>
                <w:szCs w:val="16"/>
                <w:highlight w:val="lightGray"/>
                <w:lang w:val="it-IT"/>
              </w:rPr>
              <w:t xml:space="preserve"> </w:t>
            </w:r>
          </w:p>
          <w:p w14:paraId="3C81C78D" w14:textId="77777777" w:rsidR="00B26A57" w:rsidRDefault="00B26A57" w:rsidP="00B26A57">
            <w:pPr>
              <w:rPr>
                <w:color w:val="002060"/>
                <w:sz w:val="16"/>
                <w:szCs w:val="16"/>
                <w:highlight w:val="lightGray"/>
                <w:lang w:val="it-IT"/>
              </w:rPr>
            </w:pPr>
          </w:p>
          <w:p w14:paraId="59D141B7" w14:textId="77777777" w:rsidR="00B26A57" w:rsidRPr="00B26A57" w:rsidRDefault="00B26A57" w:rsidP="00B26A57">
            <w:pPr>
              <w:rPr>
                <w:color w:val="002060"/>
                <w:sz w:val="16"/>
                <w:szCs w:val="16"/>
                <w:highlight w:val="lightGray"/>
                <w:lang w:val="it-IT"/>
              </w:rPr>
            </w:pPr>
          </w:p>
        </w:tc>
      </w:tr>
    </w:tbl>
    <w:p w14:paraId="75DA61C6" w14:textId="77777777" w:rsidR="00E26028" w:rsidRPr="00DE2171" w:rsidRDefault="00E26028" w:rsidP="00F15024">
      <w:pPr>
        <w:rPr>
          <w:color w:val="002060"/>
          <w:sz w:val="16"/>
          <w:szCs w:val="16"/>
          <w:lang w:val="it-IT"/>
        </w:rPr>
      </w:pPr>
    </w:p>
    <w:sectPr w:rsidR="00E26028" w:rsidRPr="00DE2171" w:rsidSect="00E26028">
      <w:headerReference w:type="default" r:id="rId15"/>
      <w:footerReference w:type="default" r:id="rId16"/>
      <w:type w:val="continuous"/>
      <w:pgSz w:w="16834" w:h="11909" w:orient="landscape" w:code="9"/>
      <w:pgMar w:top="851" w:right="1298" w:bottom="1151" w:left="1151" w:header="284" w:footer="4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58AF67" w14:textId="77777777" w:rsidR="00944B55" w:rsidRDefault="00944B55">
      <w:r>
        <w:separator/>
      </w:r>
    </w:p>
  </w:endnote>
  <w:endnote w:type="continuationSeparator" w:id="0">
    <w:p w14:paraId="6EFA1BD8" w14:textId="77777777" w:rsidR="00944B55" w:rsidRDefault="00944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804A6C" w14:textId="77777777" w:rsidR="001127A5" w:rsidRDefault="001127A5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03FAFA" w14:textId="77777777" w:rsidR="0046474B" w:rsidRPr="0046474B" w:rsidRDefault="0046474B" w:rsidP="0046474B">
    <w:pPr>
      <w:pStyle w:val="Pidipagina"/>
      <w:pBdr>
        <w:top w:val="dotDash" w:sz="12" w:space="1" w:color="002060"/>
      </w:pBdr>
      <w:rPr>
        <w:rFonts w:asciiTheme="minorHAnsi" w:hAnsiTheme="minorHAnsi" w:cstheme="minorHAnsi"/>
        <w:b/>
        <w:sz w:val="20"/>
        <w:szCs w:val="20"/>
        <w:lang w:val="it-IT"/>
      </w:rPr>
    </w:pPr>
    <w:r>
      <w:rPr>
        <w:rFonts w:asciiTheme="minorHAnsi" w:hAnsiTheme="minorHAnsi" w:cstheme="minorHAnsi"/>
        <w:b/>
        <w:sz w:val="20"/>
        <w:szCs w:val="20"/>
        <w:lang w:val="it-IT"/>
      </w:rPr>
      <w:t>G</w:t>
    </w:r>
    <w:r w:rsidR="008A1FEC">
      <w:rPr>
        <w:rFonts w:asciiTheme="minorHAnsi" w:hAnsiTheme="minorHAnsi" w:cstheme="minorHAnsi"/>
        <w:b/>
        <w:sz w:val="20"/>
        <w:szCs w:val="20"/>
        <w:lang w:val="it-IT"/>
      </w:rPr>
      <w:t>Q 02/</w:t>
    </w:r>
    <w:r w:rsidRPr="0046474B">
      <w:rPr>
        <w:rFonts w:asciiTheme="minorHAnsi" w:hAnsiTheme="minorHAnsi" w:cstheme="minorHAnsi"/>
        <w:b/>
        <w:sz w:val="20"/>
        <w:szCs w:val="20"/>
        <w:lang w:val="it-IT"/>
      </w:rPr>
      <w:t xml:space="preserve"> 09.0</w:t>
    </w:r>
    <w:r w:rsidR="008523E0">
      <w:rPr>
        <w:rFonts w:asciiTheme="minorHAnsi" w:hAnsiTheme="minorHAnsi" w:cstheme="minorHAnsi"/>
        <w:b/>
        <w:sz w:val="20"/>
        <w:szCs w:val="20"/>
        <w:lang w:val="it-IT"/>
      </w:rPr>
      <w:t>1</w:t>
    </w:r>
    <w:r w:rsidRPr="0046474B">
      <w:rPr>
        <w:rFonts w:asciiTheme="minorHAnsi" w:hAnsiTheme="minorHAnsi" w:cstheme="minorHAnsi"/>
        <w:b/>
        <w:sz w:val="20"/>
        <w:szCs w:val="20"/>
        <w:lang w:val="it-IT"/>
      </w:rPr>
      <w:t xml:space="preserve"> – Rev. 00 del 01.0</w:t>
    </w:r>
    <w:r w:rsidR="00F44555">
      <w:rPr>
        <w:rFonts w:asciiTheme="minorHAnsi" w:hAnsiTheme="minorHAnsi" w:cstheme="minorHAnsi"/>
        <w:b/>
        <w:sz w:val="20"/>
        <w:szCs w:val="20"/>
        <w:lang w:val="it-IT"/>
      </w:rPr>
      <w:t>9</w:t>
    </w:r>
    <w:r w:rsidRPr="0046474B">
      <w:rPr>
        <w:rFonts w:asciiTheme="minorHAnsi" w:hAnsiTheme="minorHAnsi" w:cstheme="minorHAnsi"/>
        <w:b/>
        <w:sz w:val="20"/>
        <w:szCs w:val="20"/>
        <w:lang w:val="it-IT"/>
      </w:rPr>
      <w:t xml:space="preserve">.18                                                                                                      </w:t>
    </w:r>
    <w:r>
      <w:rPr>
        <w:rFonts w:asciiTheme="minorHAnsi" w:hAnsiTheme="minorHAnsi" w:cstheme="minorHAnsi"/>
        <w:b/>
        <w:sz w:val="20"/>
        <w:szCs w:val="20"/>
        <w:lang w:val="it-IT"/>
      </w:rPr>
      <w:t xml:space="preserve">                                                                                                                                  </w:t>
    </w:r>
    <w:r w:rsidRPr="0046474B">
      <w:rPr>
        <w:rFonts w:ascii="Calibri" w:hAnsi="Calibri" w:cs="Calibri"/>
        <w:b/>
        <w:iCs/>
        <w:sz w:val="20"/>
        <w:szCs w:val="20"/>
        <w:lang w:val="it-IT"/>
      </w:rPr>
      <w:t xml:space="preserve">Pag. </w:t>
    </w:r>
    <w:r w:rsidRPr="00954E7C">
      <w:rPr>
        <w:rFonts w:ascii="Calibri" w:hAnsi="Calibri" w:cs="Calibri"/>
        <w:b/>
        <w:i w:val="0"/>
        <w:iCs/>
        <w:sz w:val="20"/>
        <w:szCs w:val="20"/>
      </w:rPr>
      <w:fldChar w:fldCharType="begin"/>
    </w:r>
    <w:r w:rsidRPr="0046474B">
      <w:rPr>
        <w:rFonts w:ascii="Calibri" w:hAnsi="Calibri" w:cs="Calibri"/>
        <w:b/>
        <w:iCs/>
        <w:sz w:val="20"/>
        <w:szCs w:val="20"/>
        <w:lang w:val="it-IT"/>
      </w:rPr>
      <w:instrText>PAGE  \* Arabic  \* MERGEFORMAT</w:instrText>
    </w:r>
    <w:r w:rsidRPr="00954E7C">
      <w:rPr>
        <w:rFonts w:ascii="Calibri" w:hAnsi="Calibri" w:cs="Calibri"/>
        <w:b/>
        <w:i w:val="0"/>
        <w:iCs/>
        <w:sz w:val="20"/>
        <w:szCs w:val="20"/>
      </w:rPr>
      <w:fldChar w:fldCharType="separate"/>
    </w:r>
    <w:r w:rsidR="0006151F" w:rsidRPr="0006151F">
      <w:rPr>
        <w:rFonts w:ascii="Calibri" w:hAnsi="Calibri" w:cs="Calibri"/>
        <w:b/>
        <w:i w:val="0"/>
        <w:iCs/>
        <w:sz w:val="20"/>
        <w:szCs w:val="20"/>
        <w:lang w:val="it-IT"/>
      </w:rPr>
      <w:t>1</w:t>
    </w:r>
    <w:r w:rsidRPr="00954E7C">
      <w:rPr>
        <w:rFonts w:ascii="Calibri" w:hAnsi="Calibri" w:cs="Calibri"/>
        <w:b/>
        <w:i w:val="0"/>
        <w:iCs/>
        <w:sz w:val="20"/>
        <w:szCs w:val="20"/>
      </w:rPr>
      <w:fldChar w:fldCharType="end"/>
    </w:r>
    <w:r w:rsidRPr="0046474B">
      <w:rPr>
        <w:rFonts w:ascii="Calibri" w:hAnsi="Calibri" w:cs="Calibri"/>
        <w:b/>
        <w:iCs/>
        <w:sz w:val="20"/>
        <w:szCs w:val="20"/>
        <w:lang w:val="it-IT"/>
      </w:rPr>
      <w:t xml:space="preserve"> di </w:t>
    </w:r>
    <w:r w:rsidRPr="00954E7C">
      <w:rPr>
        <w:rFonts w:ascii="Calibri" w:hAnsi="Calibri" w:cs="Calibri"/>
        <w:b/>
        <w:i w:val="0"/>
        <w:iCs/>
        <w:sz w:val="20"/>
        <w:szCs w:val="20"/>
      </w:rPr>
      <w:fldChar w:fldCharType="begin"/>
    </w:r>
    <w:r w:rsidRPr="0046474B">
      <w:rPr>
        <w:rFonts w:ascii="Calibri" w:hAnsi="Calibri" w:cs="Calibri"/>
        <w:b/>
        <w:iCs/>
        <w:sz w:val="20"/>
        <w:szCs w:val="20"/>
        <w:lang w:val="it-IT"/>
      </w:rPr>
      <w:instrText>NUMPAGES  \* Arabic  \* MERGEFORMAT</w:instrText>
    </w:r>
    <w:r w:rsidRPr="00954E7C">
      <w:rPr>
        <w:rFonts w:ascii="Calibri" w:hAnsi="Calibri" w:cs="Calibri"/>
        <w:b/>
        <w:i w:val="0"/>
        <w:iCs/>
        <w:sz w:val="20"/>
        <w:szCs w:val="20"/>
      </w:rPr>
      <w:fldChar w:fldCharType="separate"/>
    </w:r>
    <w:r w:rsidR="0006151F" w:rsidRPr="0006151F">
      <w:rPr>
        <w:rFonts w:ascii="Calibri" w:hAnsi="Calibri" w:cs="Calibri"/>
        <w:b/>
        <w:i w:val="0"/>
        <w:iCs/>
        <w:sz w:val="20"/>
        <w:szCs w:val="20"/>
        <w:lang w:val="it-IT"/>
      </w:rPr>
      <w:t>5</w:t>
    </w:r>
    <w:r w:rsidRPr="00954E7C">
      <w:rPr>
        <w:rFonts w:ascii="Calibri" w:hAnsi="Calibri" w:cs="Calibri"/>
        <w:b/>
        <w:i w:val="0"/>
        <w:iCs/>
        <w:sz w:val="20"/>
        <w:szCs w:val="20"/>
      </w:rPr>
      <w:fldChar w:fldCharType="end"/>
    </w:r>
  </w:p>
  <w:p w14:paraId="17C02390" w14:textId="77777777" w:rsidR="00E26028" w:rsidRPr="0046474B" w:rsidRDefault="00E26028" w:rsidP="0046474B">
    <w:pPr>
      <w:pStyle w:val="Pidipagina"/>
      <w:rPr>
        <w:lang w:val="it-IT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4CB21A" w14:textId="77777777" w:rsidR="001127A5" w:rsidRDefault="001127A5">
    <w:pPr>
      <w:pStyle w:val="Pidipagin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7BEA38" w14:textId="3D9C47DD" w:rsidR="00BC4943" w:rsidRPr="00CF2A3E" w:rsidRDefault="00BC4943" w:rsidP="00CF2A3E">
    <w:pPr>
      <w:pStyle w:val="Pidipagina"/>
      <w:tabs>
        <w:tab w:val="center" w:pos="7655"/>
        <w:tab w:val="right" w:pos="14400"/>
      </w:tabs>
      <w:rPr>
        <w:i w:val="0"/>
        <w:color w:val="C00000"/>
        <w:lang w:val="it-IT"/>
      </w:rPr>
    </w:pPr>
    <w:r w:rsidRPr="00CF2A3E">
      <w:rPr>
        <w:i w:val="0"/>
        <w:color w:val="C00000"/>
        <w:lang w:val="it-IT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853EEE" w14:textId="77777777" w:rsidR="00944B55" w:rsidRDefault="00944B55">
      <w:r>
        <w:separator/>
      </w:r>
    </w:p>
  </w:footnote>
  <w:footnote w:type="continuationSeparator" w:id="0">
    <w:p w14:paraId="2D46C28F" w14:textId="77777777" w:rsidR="00944B55" w:rsidRDefault="00944B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05EE4B" w14:textId="77777777" w:rsidR="001127A5" w:rsidRDefault="001127A5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1"/>
      <w:tblW w:w="10550" w:type="dxa"/>
      <w:jc w:val="center"/>
      <w:tblLayout w:type="fixed"/>
      <w:tblLook w:val="04A0" w:firstRow="1" w:lastRow="0" w:firstColumn="1" w:lastColumn="0" w:noHBand="0" w:noVBand="1"/>
    </w:tblPr>
    <w:tblGrid>
      <w:gridCol w:w="2457"/>
      <w:gridCol w:w="5855"/>
      <w:gridCol w:w="2238"/>
    </w:tblGrid>
    <w:tr w:rsidR="00F44555" w:rsidRPr="00C51FCB" w14:paraId="10279B83" w14:textId="77777777" w:rsidTr="00025239">
      <w:trPr>
        <w:trHeight w:val="553"/>
        <w:jc w:val="center"/>
      </w:trPr>
      <w:tc>
        <w:tcPr>
          <w:tcW w:w="245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9C72E26" w14:textId="77777777" w:rsidR="00F44555" w:rsidRPr="00F44555" w:rsidRDefault="00F44555" w:rsidP="00F44555">
          <w:pPr>
            <w:tabs>
              <w:tab w:val="center" w:pos="4819"/>
              <w:tab w:val="right" w:pos="9638"/>
            </w:tabs>
            <w:ind w:left="-142"/>
            <w:jc w:val="center"/>
            <w:rPr>
              <w:rFonts w:ascii="Calibri" w:eastAsia="Calibri" w:hAnsi="Calibri"/>
              <w:color w:val="auto"/>
              <w:lang w:val="it-IT"/>
            </w:rPr>
          </w:pPr>
          <w:r w:rsidRPr="00F44555">
            <w:rPr>
              <w:rFonts w:ascii="Calibri" w:eastAsia="Calibri" w:hAnsi="Calibri"/>
              <w:noProof/>
              <w:color w:val="auto"/>
              <w:lang w:val="it-IT"/>
            </w:rPr>
            <w:drawing>
              <wp:anchor distT="0" distB="0" distL="114300" distR="114300" simplePos="0" relativeHeight="251662336" behindDoc="1" locked="0" layoutInCell="1" allowOverlap="1" wp14:anchorId="2D19538E" wp14:editId="3FA7285B">
                <wp:simplePos x="0" y="0"/>
                <wp:positionH relativeFrom="column">
                  <wp:posOffset>8890</wp:posOffset>
                </wp:positionH>
                <wp:positionV relativeFrom="paragraph">
                  <wp:posOffset>5715</wp:posOffset>
                </wp:positionV>
                <wp:extent cx="1400810" cy="526415"/>
                <wp:effectExtent l="19050" t="0" r="8890" b="0"/>
                <wp:wrapNone/>
                <wp:docPr id="2" name="Picture 8" descr="http://hubmiur.pubblica.istruzione.it/alfresco/d/d/workspace/SpacesStore/3aa60b13-93f9-4a9f-aa42-4f1b38905e36/banner_formazioneMarittima.png">
                  <a:hlinkClick xmlns:a="http://schemas.openxmlformats.org/drawingml/2006/main" r:id="rId1" tooltip="vai alla pagina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8" descr="http://hubmiur.pubblica.istruzione.it/alfresco/d/d/workspace/SpacesStore/3aa60b13-93f9-4a9f-aa42-4f1b38905e36/banner_formazioneMarittima.png">
                          <a:hlinkClick r:id="rId1" tooltip="vai alla pagina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0810" cy="52641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8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9421E0D" w14:textId="77777777" w:rsidR="00F44555" w:rsidRPr="00F44555" w:rsidRDefault="00F44555" w:rsidP="00F44555">
          <w:pPr>
            <w:tabs>
              <w:tab w:val="center" w:pos="4819"/>
              <w:tab w:val="right" w:pos="9638"/>
            </w:tabs>
            <w:jc w:val="center"/>
            <w:rPr>
              <w:rFonts w:ascii="Century Gothic" w:eastAsia="Calibri" w:hAnsi="Century Gothic"/>
              <w:b/>
              <w:color w:val="auto"/>
              <w:lang w:val="it-IT"/>
            </w:rPr>
          </w:pPr>
          <w:r w:rsidRPr="00F44555">
            <w:rPr>
              <w:rFonts w:ascii="Century Gothic" w:eastAsia="Calibri" w:hAnsi="Century Gothic"/>
              <w:b/>
              <w:color w:val="auto"/>
              <w:lang w:val="it-IT"/>
            </w:rPr>
            <w:t xml:space="preserve">SISTEMA NAZIONALE </w:t>
          </w:r>
        </w:p>
        <w:p w14:paraId="5887C60B" w14:textId="77777777" w:rsidR="00F44555" w:rsidRPr="00F44555" w:rsidRDefault="00F44555" w:rsidP="00F44555">
          <w:pPr>
            <w:tabs>
              <w:tab w:val="center" w:pos="4819"/>
              <w:tab w:val="right" w:pos="9638"/>
            </w:tabs>
            <w:jc w:val="center"/>
            <w:rPr>
              <w:rFonts w:ascii="Century Gothic" w:eastAsia="Calibri" w:hAnsi="Century Gothic"/>
              <w:b/>
              <w:color w:val="auto"/>
              <w:lang w:val="it-IT"/>
            </w:rPr>
          </w:pPr>
          <w:r w:rsidRPr="00F44555">
            <w:rPr>
              <w:rFonts w:ascii="Century Gothic" w:eastAsia="Calibri" w:hAnsi="Century Gothic"/>
              <w:b/>
              <w:color w:val="auto"/>
              <w:lang w:val="it-IT"/>
            </w:rPr>
            <w:t>GESTIONE QUALITA’ PER LA FORMAZIONE MARITTIMA</w:t>
          </w:r>
        </w:p>
      </w:tc>
      <w:tc>
        <w:tcPr>
          <w:tcW w:w="223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BC56E5B" w14:textId="76D0A6CF" w:rsidR="00F44555" w:rsidRPr="00F44555" w:rsidRDefault="00C51FCB" w:rsidP="00F44555">
          <w:pPr>
            <w:tabs>
              <w:tab w:val="center" w:pos="4819"/>
              <w:tab w:val="right" w:pos="9638"/>
            </w:tabs>
            <w:jc w:val="center"/>
            <w:rPr>
              <w:rFonts w:ascii="Calibri" w:eastAsia="Calibri" w:hAnsi="Calibri"/>
              <w:color w:val="auto"/>
              <w:lang w:val="it-IT"/>
            </w:rPr>
          </w:pPr>
          <w:r w:rsidRPr="00315FE0">
            <w:rPr>
              <w:noProof/>
              <w:lang w:val="it-IT"/>
            </w:rPr>
            <w:drawing>
              <wp:inline distT="0" distB="0" distL="0" distR="0" wp14:anchorId="31755A78" wp14:editId="0DCFC54C">
                <wp:extent cx="1283970" cy="1019175"/>
                <wp:effectExtent l="0" t="0" r="0" b="9525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6608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3970" cy="1019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F44555" w:rsidRPr="00F44555" w14:paraId="1B57F0AC" w14:textId="77777777" w:rsidTr="00025239">
      <w:trPr>
        <w:jc w:val="center"/>
      </w:trPr>
      <w:tc>
        <w:tcPr>
          <w:tcW w:w="2457" w:type="dxa"/>
          <w:vMerge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14:paraId="5A85AD35" w14:textId="77777777" w:rsidR="00F44555" w:rsidRPr="00F44555" w:rsidRDefault="00F44555" w:rsidP="00F44555">
          <w:pPr>
            <w:tabs>
              <w:tab w:val="center" w:pos="4819"/>
              <w:tab w:val="right" w:pos="9638"/>
            </w:tabs>
            <w:rPr>
              <w:rFonts w:ascii="Calibri" w:eastAsia="Calibri" w:hAnsi="Calibri"/>
              <w:color w:val="auto"/>
              <w:lang w:val="it-IT"/>
            </w:rPr>
          </w:pPr>
        </w:p>
      </w:tc>
      <w:tc>
        <w:tcPr>
          <w:tcW w:w="58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552A212" w14:textId="77777777" w:rsidR="00F44555" w:rsidRPr="00F44555" w:rsidRDefault="00F44555" w:rsidP="00F44555">
          <w:pPr>
            <w:tabs>
              <w:tab w:val="center" w:pos="4819"/>
              <w:tab w:val="right" w:pos="9638"/>
            </w:tabs>
            <w:jc w:val="center"/>
            <w:rPr>
              <w:rFonts w:ascii="Berlin Sans FB Demi" w:eastAsia="Calibri" w:hAnsi="Berlin Sans FB Demi"/>
              <w:b/>
              <w:i/>
              <w:color w:val="0070C0"/>
              <w:sz w:val="36"/>
              <w:szCs w:val="36"/>
              <w:lang w:val="it-IT"/>
            </w:rPr>
          </w:pPr>
          <w:r w:rsidRPr="00F44555">
            <w:rPr>
              <w:rFonts w:ascii="Berlin Sans FB Demi" w:eastAsia="Calibri" w:hAnsi="Berlin Sans FB Demi"/>
              <w:b/>
              <w:i/>
              <w:color w:val="0070C0"/>
              <w:sz w:val="36"/>
              <w:szCs w:val="36"/>
              <w:lang w:val="it-IT"/>
            </w:rPr>
            <w:t xml:space="preserve">QUALI.FOR.MA </w:t>
          </w:r>
        </w:p>
      </w:tc>
      <w:tc>
        <w:tcPr>
          <w:tcW w:w="223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E2061E2" w14:textId="77777777" w:rsidR="00F44555" w:rsidRPr="00F44555" w:rsidRDefault="00F44555" w:rsidP="00F44555">
          <w:pPr>
            <w:tabs>
              <w:tab w:val="center" w:pos="4819"/>
              <w:tab w:val="right" w:pos="9638"/>
            </w:tabs>
            <w:rPr>
              <w:rFonts w:ascii="Calibri" w:eastAsia="Calibri" w:hAnsi="Calibri"/>
              <w:color w:val="auto"/>
              <w:lang w:val="it-IT"/>
            </w:rPr>
          </w:pPr>
        </w:p>
      </w:tc>
    </w:tr>
  </w:tbl>
  <w:p w14:paraId="17B8BA99" w14:textId="77777777" w:rsidR="001127A5" w:rsidRPr="00C51FCB" w:rsidRDefault="001127A5" w:rsidP="001127A5">
    <w:pPr>
      <w:autoSpaceDE w:val="0"/>
      <w:autoSpaceDN w:val="0"/>
      <w:adjustRightInd w:val="0"/>
      <w:spacing w:line="276" w:lineRule="auto"/>
      <w:ind w:right="283"/>
      <w:jc w:val="center"/>
      <w:rPr>
        <w:rFonts w:ascii="Century Gothic" w:hAnsi="Century Gothic"/>
        <w:lang w:val="it-IT"/>
      </w:rPr>
    </w:pPr>
    <w:bookmarkStart w:id="1" w:name="_Hlk536259487"/>
    <w:r w:rsidRPr="00C51FCB">
      <w:rPr>
        <w:rFonts w:ascii="Century Gothic" w:hAnsi="Century Gothic"/>
        <w:lang w:val="it-IT"/>
      </w:rPr>
      <w:t>Istituto Tecnico Economico Tecnologico “ Leonardo Da Vinci”</w:t>
    </w:r>
  </w:p>
  <w:bookmarkEnd w:id="1"/>
  <w:p w14:paraId="24DB3755" w14:textId="77777777" w:rsidR="00E26028" w:rsidRPr="00C51FCB" w:rsidRDefault="00E26028">
    <w:pPr>
      <w:pStyle w:val="Intestazione"/>
      <w:rPr>
        <w:lang w:val="it-I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AA7F41" w14:textId="77777777" w:rsidR="001127A5" w:rsidRDefault="001127A5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508" w:type="dxa"/>
      <w:tblLook w:val="01E0" w:firstRow="1" w:lastRow="1" w:firstColumn="1" w:lastColumn="1" w:noHBand="0" w:noVBand="0"/>
    </w:tblPr>
    <w:tblGrid>
      <w:gridCol w:w="5868"/>
      <w:gridCol w:w="8640"/>
    </w:tblGrid>
    <w:tr w:rsidR="00BC4943" w:rsidRPr="00C51FCB" w14:paraId="26D42EE7" w14:textId="77777777">
      <w:trPr>
        <w:cantSplit/>
        <w:trHeight w:val="463"/>
      </w:trPr>
      <w:tc>
        <w:tcPr>
          <w:tcW w:w="5868" w:type="dxa"/>
          <w:vMerge w:val="restart"/>
          <w:vAlign w:val="center"/>
        </w:tcPr>
        <w:p w14:paraId="0C85BC9B" w14:textId="77777777" w:rsidR="00BC4943" w:rsidRPr="00DE2171" w:rsidRDefault="00714FA0">
          <w:pPr>
            <w:pStyle w:val="DNVHdrCstNm"/>
            <w:rPr>
              <w:color w:val="002060"/>
              <w:lang w:val="it-IT"/>
            </w:rPr>
          </w:pPr>
          <w:r w:rsidRPr="00321BEA">
            <w:rPr>
              <w:rFonts w:ascii="Tahoma" w:hAnsi="Tahoma" w:cs="Tahoma"/>
              <w:color w:val="002060"/>
              <w:sz w:val="36"/>
              <w:szCs w:val="36"/>
              <w:lang w:val="it-IT"/>
            </w:rPr>
            <w:t>Istituto statale di istruzione superiore "Maratea"</w:t>
          </w:r>
        </w:p>
      </w:tc>
      <w:tc>
        <w:tcPr>
          <w:tcW w:w="8640" w:type="dxa"/>
          <w:vAlign w:val="center"/>
        </w:tcPr>
        <w:p w14:paraId="01A1475A" w14:textId="77777777" w:rsidR="00BC4943" w:rsidRPr="001D0AF1" w:rsidRDefault="00BC4943" w:rsidP="00DE2171">
          <w:pPr>
            <w:pStyle w:val="DNV9pt"/>
            <w:spacing w:line="240" w:lineRule="auto"/>
            <w:rPr>
              <w:b/>
              <w:color w:val="002060"/>
              <w:lang w:val="it-IT"/>
            </w:rPr>
          </w:pPr>
          <w:r w:rsidRPr="001D0AF1">
            <w:rPr>
              <w:b/>
              <w:color w:val="002060"/>
              <w:sz w:val="20"/>
              <w:szCs w:val="20"/>
              <w:lang w:val="it-IT" w:eastAsia="ar-SA"/>
            </w:rPr>
            <w:t>Mod. I 8.2.2 – 4</w:t>
          </w:r>
        </w:p>
        <w:p w14:paraId="233AEE49" w14:textId="77777777" w:rsidR="00BC4943" w:rsidRPr="001D0AF1" w:rsidRDefault="00BC4943" w:rsidP="001D0AF1">
          <w:pPr>
            <w:pStyle w:val="DNV9pt"/>
            <w:spacing w:line="240" w:lineRule="auto"/>
            <w:rPr>
              <w:color w:val="002060"/>
              <w:lang w:val="it-IT"/>
            </w:rPr>
          </w:pPr>
          <w:r w:rsidRPr="001D0AF1">
            <w:rPr>
              <w:b/>
              <w:color w:val="002060"/>
              <w:lang w:val="it-IT"/>
            </w:rPr>
            <w:t>Piano di audit</w:t>
          </w:r>
        </w:p>
      </w:tc>
    </w:tr>
    <w:tr w:rsidR="00BC4943" w14:paraId="6531DC5E" w14:textId="77777777">
      <w:trPr>
        <w:cantSplit/>
        <w:trHeight w:val="261"/>
      </w:trPr>
      <w:tc>
        <w:tcPr>
          <w:tcW w:w="5868" w:type="dxa"/>
          <w:vMerge/>
        </w:tcPr>
        <w:p w14:paraId="351824BB" w14:textId="77777777" w:rsidR="00BC4943" w:rsidRPr="001D0AF1" w:rsidRDefault="00BC4943">
          <w:pPr>
            <w:pStyle w:val="Intestazione"/>
            <w:spacing w:line="400" w:lineRule="exact"/>
            <w:rPr>
              <w:color w:val="002060"/>
              <w:sz w:val="52"/>
              <w:szCs w:val="52"/>
              <w:lang w:val="it-IT"/>
            </w:rPr>
          </w:pPr>
        </w:p>
      </w:tc>
      <w:tc>
        <w:tcPr>
          <w:tcW w:w="8640" w:type="dxa"/>
          <w:vAlign w:val="center"/>
        </w:tcPr>
        <w:p w14:paraId="7A45DCBB" w14:textId="77777777" w:rsidR="00BC4943" w:rsidRPr="00DE2171" w:rsidRDefault="00BC4943" w:rsidP="00DE2171">
          <w:pPr>
            <w:pStyle w:val="DNV9pt"/>
            <w:spacing w:line="240" w:lineRule="auto"/>
            <w:rPr>
              <w:color w:val="002060"/>
            </w:rPr>
          </w:pPr>
          <w:r w:rsidRPr="00DE2171">
            <w:rPr>
              <w:color w:val="002060"/>
            </w:rPr>
            <w:t>UNI EN ISO 9001:200</w:t>
          </w:r>
          <w:r>
            <w:rPr>
              <w:color w:val="002060"/>
            </w:rPr>
            <w:t>8</w:t>
          </w:r>
        </w:p>
      </w:tc>
    </w:tr>
  </w:tbl>
  <w:p w14:paraId="44DFF011" w14:textId="77777777" w:rsidR="00BC4943" w:rsidRDefault="00E26028">
    <w:pPr>
      <w:pStyle w:val="Intestazione"/>
    </w:pPr>
    <w:r>
      <w:rPr>
        <w:noProof/>
        <w:lang w:val="it-IT"/>
      </w:rPr>
      <w:drawing>
        <wp:anchor distT="0" distB="0" distL="114300" distR="114300" simplePos="0" relativeHeight="251660288" behindDoc="0" locked="0" layoutInCell="1" allowOverlap="1" wp14:anchorId="0F47B6F3" wp14:editId="4D4238C1">
          <wp:simplePos x="0" y="0"/>
          <wp:positionH relativeFrom="column">
            <wp:posOffset>-10795</wp:posOffset>
          </wp:positionH>
          <wp:positionV relativeFrom="paragraph">
            <wp:posOffset>35560</wp:posOffset>
          </wp:positionV>
          <wp:extent cx="9245600" cy="76200"/>
          <wp:effectExtent l="19050" t="0" r="0" b="0"/>
          <wp:wrapNone/>
          <wp:docPr id="1" name="Immagine 1" descr="LinguettaTito_azzur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nguettaTito_azzurr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45600" cy="76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12D0D"/>
    <w:multiLevelType w:val="hybridMultilevel"/>
    <w:tmpl w:val="07BE68D8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4EA02AB"/>
    <w:multiLevelType w:val="multilevel"/>
    <w:tmpl w:val="EBACB8F2"/>
    <w:lvl w:ilvl="0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10711A"/>
    <w:multiLevelType w:val="hybridMultilevel"/>
    <w:tmpl w:val="7C344A4E"/>
    <w:lvl w:ilvl="0" w:tplc="89E0C2C4">
      <w:start w:val="9"/>
      <w:numFmt w:val="bullet"/>
      <w:lvlText w:val="-"/>
      <w:lvlJc w:val="left"/>
      <w:pPr>
        <w:ind w:left="40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FE6ADB"/>
    <w:multiLevelType w:val="hybridMultilevel"/>
    <w:tmpl w:val="3D403A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095FF1"/>
    <w:multiLevelType w:val="hybridMultilevel"/>
    <w:tmpl w:val="8678520E"/>
    <w:lvl w:ilvl="0" w:tplc="89E0C2C4">
      <w:start w:val="9"/>
      <w:numFmt w:val="bullet"/>
      <w:lvlText w:val="-"/>
      <w:lvlJc w:val="left"/>
      <w:pPr>
        <w:ind w:left="40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5">
    <w:nsid w:val="5B0460A8"/>
    <w:multiLevelType w:val="multilevel"/>
    <w:tmpl w:val="7C344A4E"/>
    <w:lvl w:ilvl="0">
      <w:start w:val="9"/>
      <w:numFmt w:val="bullet"/>
      <w:lvlText w:val="-"/>
      <w:lvlJc w:val="left"/>
      <w:pPr>
        <w:ind w:left="400" w:hanging="36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150A29"/>
    <w:multiLevelType w:val="hybridMultilevel"/>
    <w:tmpl w:val="0AA6CB28"/>
    <w:lvl w:ilvl="0" w:tplc="8612D648">
      <w:start w:val="1"/>
      <w:numFmt w:val="bullet"/>
      <w:lvlText w:val=""/>
      <w:lvlJc w:val="left"/>
      <w:pPr>
        <w:ind w:left="4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DE1"/>
    <w:rsid w:val="00022834"/>
    <w:rsid w:val="00026FBD"/>
    <w:rsid w:val="0006151F"/>
    <w:rsid w:val="00063D76"/>
    <w:rsid w:val="00071E0E"/>
    <w:rsid w:val="00092018"/>
    <w:rsid w:val="00093070"/>
    <w:rsid w:val="0009516C"/>
    <w:rsid w:val="000C2BDB"/>
    <w:rsid w:val="000E06D5"/>
    <w:rsid w:val="001127A5"/>
    <w:rsid w:val="001172C1"/>
    <w:rsid w:val="00124F22"/>
    <w:rsid w:val="001328A3"/>
    <w:rsid w:val="00132BD7"/>
    <w:rsid w:val="0014193E"/>
    <w:rsid w:val="001574C1"/>
    <w:rsid w:val="00157803"/>
    <w:rsid w:val="001A1265"/>
    <w:rsid w:val="001D0AF1"/>
    <w:rsid w:val="001D3E4F"/>
    <w:rsid w:val="001E4A99"/>
    <w:rsid w:val="001E7A49"/>
    <w:rsid w:val="001F5568"/>
    <w:rsid w:val="00227010"/>
    <w:rsid w:val="00250CAD"/>
    <w:rsid w:val="00252644"/>
    <w:rsid w:val="002621E5"/>
    <w:rsid w:val="00287CB2"/>
    <w:rsid w:val="002A38C2"/>
    <w:rsid w:val="002B28E9"/>
    <w:rsid w:val="002E6DE9"/>
    <w:rsid w:val="002F44AE"/>
    <w:rsid w:val="002F6466"/>
    <w:rsid w:val="003007E1"/>
    <w:rsid w:val="00307DBB"/>
    <w:rsid w:val="00311738"/>
    <w:rsid w:val="00325DB8"/>
    <w:rsid w:val="003444D4"/>
    <w:rsid w:val="003607B0"/>
    <w:rsid w:val="0039258E"/>
    <w:rsid w:val="00396AC6"/>
    <w:rsid w:val="003C043D"/>
    <w:rsid w:val="003C0D37"/>
    <w:rsid w:val="003D0E2F"/>
    <w:rsid w:val="003D3B91"/>
    <w:rsid w:val="003D4B53"/>
    <w:rsid w:val="003E0AA6"/>
    <w:rsid w:val="00406BE7"/>
    <w:rsid w:val="004129F9"/>
    <w:rsid w:val="004416C1"/>
    <w:rsid w:val="00446718"/>
    <w:rsid w:val="004523DE"/>
    <w:rsid w:val="00456E0C"/>
    <w:rsid w:val="0046474B"/>
    <w:rsid w:val="004E62CD"/>
    <w:rsid w:val="004F1256"/>
    <w:rsid w:val="005103F9"/>
    <w:rsid w:val="00513CF7"/>
    <w:rsid w:val="005300B3"/>
    <w:rsid w:val="00541296"/>
    <w:rsid w:val="005602C6"/>
    <w:rsid w:val="00572D0E"/>
    <w:rsid w:val="00573E6A"/>
    <w:rsid w:val="00587026"/>
    <w:rsid w:val="00595F30"/>
    <w:rsid w:val="005B7F3D"/>
    <w:rsid w:val="005C1AFF"/>
    <w:rsid w:val="005F51E8"/>
    <w:rsid w:val="00621F3C"/>
    <w:rsid w:val="006276A1"/>
    <w:rsid w:val="00634DF0"/>
    <w:rsid w:val="00636278"/>
    <w:rsid w:val="006415CA"/>
    <w:rsid w:val="00651DE0"/>
    <w:rsid w:val="00685AF9"/>
    <w:rsid w:val="006B4A5E"/>
    <w:rsid w:val="006F2C14"/>
    <w:rsid w:val="006F6CC4"/>
    <w:rsid w:val="00714FA0"/>
    <w:rsid w:val="00717DF8"/>
    <w:rsid w:val="00763D1E"/>
    <w:rsid w:val="007A4E6E"/>
    <w:rsid w:val="007A55F8"/>
    <w:rsid w:val="007C5AFA"/>
    <w:rsid w:val="007C7465"/>
    <w:rsid w:val="007D7E96"/>
    <w:rsid w:val="007F79D1"/>
    <w:rsid w:val="008046DC"/>
    <w:rsid w:val="008079F5"/>
    <w:rsid w:val="00813728"/>
    <w:rsid w:val="00822422"/>
    <w:rsid w:val="00834C7F"/>
    <w:rsid w:val="00842535"/>
    <w:rsid w:val="00842A20"/>
    <w:rsid w:val="00845B29"/>
    <w:rsid w:val="00847E87"/>
    <w:rsid w:val="008523E0"/>
    <w:rsid w:val="008544BA"/>
    <w:rsid w:val="008623D9"/>
    <w:rsid w:val="008A1FEC"/>
    <w:rsid w:val="008A33E4"/>
    <w:rsid w:val="008D468E"/>
    <w:rsid w:val="008E3580"/>
    <w:rsid w:val="008E6BEC"/>
    <w:rsid w:val="00905350"/>
    <w:rsid w:val="00922666"/>
    <w:rsid w:val="00944B55"/>
    <w:rsid w:val="00951D6C"/>
    <w:rsid w:val="009614D8"/>
    <w:rsid w:val="009623A0"/>
    <w:rsid w:val="009D022F"/>
    <w:rsid w:val="009D0A80"/>
    <w:rsid w:val="009E47CD"/>
    <w:rsid w:val="00A02B53"/>
    <w:rsid w:val="00A04BBE"/>
    <w:rsid w:val="00A153C8"/>
    <w:rsid w:val="00A46693"/>
    <w:rsid w:val="00A56EBE"/>
    <w:rsid w:val="00A64D09"/>
    <w:rsid w:val="00A84B8F"/>
    <w:rsid w:val="00A912E1"/>
    <w:rsid w:val="00AA0EBB"/>
    <w:rsid w:val="00AA69A8"/>
    <w:rsid w:val="00AC29BD"/>
    <w:rsid w:val="00AD12FA"/>
    <w:rsid w:val="00AE37AF"/>
    <w:rsid w:val="00B01DDD"/>
    <w:rsid w:val="00B03AE2"/>
    <w:rsid w:val="00B26A57"/>
    <w:rsid w:val="00B32D8A"/>
    <w:rsid w:val="00B43B36"/>
    <w:rsid w:val="00B5794B"/>
    <w:rsid w:val="00B63841"/>
    <w:rsid w:val="00B739A8"/>
    <w:rsid w:val="00B95770"/>
    <w:rsid w:val="00BA1504"/>
    <w:rsid w:val="00BB6F5B"/>
    <w:rsid w:val="00BB7FA3"/>
    <w:rsid w:val="00BC4943"/>
    <w:rsid w:val="00BD7D99"/>
    <w:rsid w:val="00BF734D"/>
    <w:rsid w:val="00C06632"/>
    <w:rsid w:val="00C124E2"/>
    <w:rsid w:val="00C169BB"/>
    <w:rsid w:val="00C21804"/>
    <w:rsid w:val="00C27870"/>
    <w:rsid w:val="00C4078F"/>
    <w:rsid w:val="00C41E6D"/>
    <w:rsid w:val="00C51FCB"/>
    <w:rsid w:val="00C57CAF"/>
    <w:rsid w:val="00C61072"/>
    <w:rsid w:val="00C62285"/>
    <w:rsid w:val="00C822CD"/>
    <w:rsid w:val="00C93163"/>
    <w:rsid w:val="00CA47AD"/>
    <w:rsid w:val="00CB07FD"/>
    <w:rsid w:val="00CC11AC"/>
    <w:rsid w:val="00CC5A50"/>
    <w:rsid w:val="00CD2755"/>
    <w:rsid w:val="00CF2A3E"/>
    <w:rsid w:val="00D03BFC"/>
    <w:rsid w:val="00D22FC2"/>
    <w:rsid w:val="00D62C1B"/>
    <w:rsid w:val="00D94B18"/>
    <w:rsid w:val="00DB1487"/>
    <w:rsid w:val="00DB172B"/>
    <w:rsid w:val="00DC1AE5"/>
    <w:rsid w:val="00DC6FD0"/>
    <w:rsid w:val="00DD0AEA"/>
    <w:rsid w:val="00DE2171"/>
    <w:rsid w:val="00E16EAF"/>
    <w:rsid w:val="00E17684"/>
    <w:rsid w:val="00E17DE1"/>
    <w:rsid w:val="00E2102F"/>
    <w:rsid w:val="00E26028"/>
    <w:rsid w:val="00E373EB"/>
    <w:rsid w:val="00E436FF"/>
    <w:rsid w:val="00E4419C"/>
    <w:rsid w:val="00E6216F"/>
    <w:rsid w:val="00E80DBD"/>
    <w:rsid w:val="00EF290C"/>
    <w:rsid w:val="00EF29D7"/>
    <w:rsid w:val="00EF3FB0"/>
    <w:rsid w:val="00F02F15"/>
    <w:rsid w:val="00F15024"/>
    <w:rsid w:val="00F214A9"/>
    <w:rsid w:val="00F2292E"/>
    <w:rsid w:val="00F27ACA"/>
    <w:rsid w:val="00F343DE"/>
    <w:rsid w:val="00F44555"/>
    <w:rsid w:val="00F507D0"/>
    <w:rsid w:val="00F86DCE"/>
    <w:rsid w:val="00FA4BAD"/>
    <w:rsid w:val="00FB0950"/>
    <w:rsid w:val="00FB5A05"/>
    <w:rsid w:val="00FE05A9"/>
    <w:rsid w:val="00FF2745"/>
    <w:rsid w:val="00FF5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3F168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aliases w:val="DNV_textTable"/>
    <w:qFormat/>
    <w:rsid w:val="00B26A57"/>
    <w:rPr>
      <w:rFonts w:ascii="Verdana" w:eastAsia="Times New Roman" w:hAnsi="Verdana"/>
      <w:color w:val="000080"/>
      <w:sz w:val="22"/>
      <w:szCs w:val="24"/>
      <w:lang w:val="en-GB"/>
    </w:rPr>
  </w:style>
  <w:style w:type="paragraph" w:styleId="Titolo1">
    <w:name w:val="heading 1"/>
    <w:basedOn w:val="Normale"/>
    <w:link w:val="Titolo1Carattere"/>
    <w:uiPriority w:val="9"/>
    <w:qFormat/>
    <w:rsid w:val="006B4A5E"/>
    <w:pPr>
      <w:spacing w:before="100" w:beforeAutospacing="1" w:after="100" w:afterAutospacing="1"/>
      <w:outlineLvl w:val="0"/>
    </w:pPr>
    <w:rPr>
      <w:rFonts w:ascii="Times New Roman" w:hAnsi="Times New Roman"/>
      <w:b/>
      <w:bCs/>
      <w:color w:val="auto"/>
      <w:kern w:val="36"/>
      <w:sz w:val="48"/>
      <w:szCs w:val="48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27ACA"/>
    <w:pPr>
      <w:tabs>
        <w:tab w:val="center" w:pos="4320"/>
        <w:tab w:val="right" w:pos="8640"/>
      </w:tabs>
    </w:pPr>
  </w:style>
  <w:style w:type="paragraph" w:styleId="Pidipagina">
    <w:name w:val="footer"/>
    <w:rsid w:val="00F27ACA"/>
    <w:rPr>
      <w:rFonts w:ascii="Verdana" w:hAnsi="Verdana"/>
      <w:i/>
      <w:noProof/>
      <w:sz w:val="16"/>
      <w:szCs w:val="16"/>
      <w:lang w:val="en-US" w:eastAsia="zh-TW"/>
    </w:rPr>
  </w:style>
  <w:style w:type="paragraph" w:customStyle="1" w:styleId="DNVHdrCstNm">
    <w:name w:val="DNV_HdrCstNm"/>
    <w:rsid w:val="00F27ACA"/>
    <w:pPr>
      <w:spacing w:before="120" w:after="40" w:line="400" w:lineRule="exact"/>
    </w:pPr>
    <w:rPr>
      <w:rFonts w:ascii="Times New (W1)" w:eastAsia="Times New Roman"/>
      <w:noProof/>
      <w:sz w:val="48"/>
      <w:szCs w:val="48"/>
      <w:lang w:val="en-GB"/>
    </w:rPr>
  </w:style>
  <w:style w:type="paragraph" w:customStyle="1" w:styleId="DNV9pt">
    <w:name w:val="DNV_9pt"/>
    <w:rsid w:val="00F27ACA"/>
    <w:pPr>
      <w:spacing w:line="400" w:lineRule="exact"/>
      <w:jc w:val="right"/>
    </w:pPr>
    <w:rPr>
      <w:rFonts w:ascii="Verdana" w:eastAsia="Times New Roman" w:hAnsi="Verdana"/>
      <w:noProof/>
      <w:sz w:val="18"/>
      <w:szCs w:val="18"/>
      <w:lang w:val="en-GB"/>
    </w:rPr>
  </w:style>
  <w:style w:type="paragraph" w:customStyle="1" w:styleId="VrdnaItlc10pt">
    <w:name w:val="VrdnaItlc10pt"/>
    <w:rsid w:val="00F27ACA"/>
    <w:pPr>
      <w:suppressAutoHyphens/>
    </w:pPr>
    <w:rPr>
      <w:rFonts w:ascii="Verdana" w:eastAsia="Times New Roman" w:hAnsi="Verdana"/>
      <w:i/>
      <w:noProof/>
      <w:spacing w:val="-3"/>
      <w:lang w:val="en-GB"/>
    </w:rPr>
  </w:style>
  <w:style w:type="paragraph" w:customStyle="1" w:styleId="10ptBold">
    <w:name w:val="10ptBold"/>
    <w:rsid w:val="00F27ACA"/>
    <w:rPr>
      <w:rFonts w:ascii="Verdana" w:eastAsia="Times New Roman" w:hAnsi="Verdana"/>
      <w:b/>
      <w:i/>
      <w:noProof/>
      <w:spacing w:val="-3"/>
      <w:lang w:val="en-GB"/>
    </w:rPr>
  </w:style>
  <w:style w:type="table" w:customStyle="1" w:styleId="Tabellanormale1">
    <w:name w:val="Tabella normale1"/>
    <w:next w:val="Tabellanormale"/>
    <w:semiHidden/>
    <w:rsid w:val="00FF2745"/>
    <w:rPr>
      <w:rFonts w:eastAsia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541296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6B4A5E"/>
    <w:rPr>
      <w:rFonts w:eastAsia="Times New Roman"/>
      <w:b/>
      <w:bCs/>
      <w:kern w:val="36"/>
      <w:sz w:val="48"/>
      <w:szCs w:val="48"/>
    </w:rPr>
  </w:style>
  <w:style w:type="paragraph" w:styleId="Paragrafoelenco">
    <w:name w:val="List Paragraph"/>
    <w:basedOn w:val="Normale"/>
    <w:uiPriority w:val="34"/>
    <w:qFormat/>
    <w:rsid w:val="00EF29D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6A5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26A57"/>
    <w:rPr>
      <w:rFonts w:ascii="Tahoma" w:eastAsia="Times New Roman" w:hAnsi="Tahoma" w:cs="Tahoma"/>
      <w:color w:val="000080"/>
      <w:sz w:val="16"/>
      <w:szCs w:val="16"/>
      <w:lang w:val="en-GB"/>
    </w:rPr>
  </w:style>
  <w:style w:type="table" w:customStyle="1" w:styleId="Grigliatabella1">
    <w:name w:val="Griglia tabella1"/>
    <w:basedOn w:val="Tabellanormale"/>
    <w:next w:val="Grigliatabella"/>
    <w:uiPriority w:val="59"/>
    <w:rsid w:val="00F4455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F44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aliases w:val="DNV_textTable"/>
    <w:qFormat/>
    <w:rsid w:val="00B26A57"/>
    <w:rPr>
      <w:rFonts w:ascii="Verdana" w:eastAsia="Times New Roman" w:hAnsi="Verdana"/>
      <w:color w:val="000080"/>
      <w:sz w:val="22"/>
      <w:szCs w:val="24"/>
      <w:lang w:val="en-GB"/>
    </w:rPr>
  </w:style>
  <w:style w:type="paragraph" w:styleId="Titolo1">
    <w:name w:val="heading 1"/>
    <w:basedOn w:val="Normale"/>
    <w:link w:val="Titolo1Carattere"/>
    <w:uiPriority w:val="9"/>
    <w:qFormat/>
    <w:rsid w:val="006B4A5E"/>
    <w:pPr>
      <w:spacing w:before="100" w:beforeAutospacing="1" w:after="100" w:afterAutospacing="1"/>
      <w:outlineLvl w:val="0"/>
    </w:pPr>
    <w:rPr>
      <w:rFonts w:ascii="Times New Roman" w:hAnsi="Times New Roman"/>
      <w:b/>
      <w:bCs/>
      <w:color w:val="auto"/>
      <w:kern w:val="36"/>
      <w:sz w:val="48"/>
      <w:szCs w:val="48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27ACA"/>
    <w:pPr>
      <w:tabs>
        <w:tab w:val="center" w:pos="4320"/>
        <w:tab w:val="right" w:pos="8640"/>
      </w:tabs>
    </w:pPr>
  </w:style>
  <w:style w:type="paragraph" w:styleId="Pidipagina">
    <w:name w:val="footer"/>
    <w:rsid w:val="00F27ACA"/>
    <w:rPr>
      <w:rFonts w:ascii="Verdana" w:hAnsi="Verdana"/>
      <w:i/>
      <w:noProof/>
      <w:sz w:val="16"/>
      <w:szCs w:val="16"/>
      <w:lang w:val="en-US" w:eastAsia="zh-TW"/>
    </w:rPr>
  </w:style>
  <w:style w:type="paragraph" w:customStyle="1" w:styleId="DNVHdrCstNm">
    <w:name w:val="DNV_HdrCstNm"/>
    <w:rsid w:val="00F27ACA"/>
    <w:pPr>
      <w:spacing w:before="120" w:after="40" w:line="400" w:lineRule="exact"/>
    </w:pPr>
    <w:rPr>
      <w:rFonts w:ascii="Times New (W1)" w:eastAsia="Times New Roman"/>
      <w:noProof/>
      <w:sz w:val="48"/>
      <w:szCs w:val="48"/>
      <w:lang w:val="en-GB"/>
    </w:rPr>
  </w:style>
  <w:style w:type="paragraph" w:customStyle="1" w:styleId="DNV9pt">
    <w:name w:val="DNV_9pt"/>
    <w:rsid w:val="00F27ACA"/>
    <w:pPr>
      <w:spacing w:line="400" w:lineRule="exact"/>
      <w:jc w:val="right"/>
    </w:pPr>
    <w:rPr>
      <w:rFonts w:ascii="Verdana" w:eastAsia="Times New Roman" w:hAnsi="Verdana"/>
      <w:noProof/>
      <w:sz w:val="18"/>
      <w:szCs w:val="18"/>
      <w:lang w:val="en-GB"/>
    </w:rPr>
  </w:style>
  <w:style w:type="paragraph" w:customStyle="1" w:styleId="VrdnaItlc10pt">
    <w:name w:val="VrdnaItlc10pt"/>
    <w:rsid w:val="00F27ACA"/>
    <w:pPr>
      <w:suppressAutoHyphens/>
    </w:pPr>
    <w:rPr>
      <w:rFonts w:ascii="Verdana" w:eastAsia="Times New Roman" w:hAnsi="Verdana"/>
      <w:i/>
      <w:noProof/>
      <w:spacing w:val="-3"/>
      <w:lang w:val="en-GB"/>
    </w:rPr>
  </w:style>
  <w:style w:type="paragraph" w:customStyle="1" w:styleId="10ptBold">
    <w:name w:val="10ptBold"/>
    <w:rsid w:val="00F27ACA"/>
    <w:rPr>
      <w:rFonts w:ascii="Verdana" w:eastAsia="Times New Roman" w:hAnsi="Verdana"/>
      <w:b/>
      <w:i/>
      <w:noProof/>
      <w:spacing w:val="-3"/>
      <w:lang w:val="en-GB"/>
    </w:rPr>
  </w:style>
  <w:style w:type="table" w:customStyle="1" w:styleId="Tabellanormale1">
    <w:name w:val="Tabella normale1"/>
    <w:next w:val="Tabellanormale"/>
    <w:semiHidden/>
    <w:rsid w:val="00FF2745"/>
    <w:rPr>
      <w:rFonts w:eastAsia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541296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6B4A5E"/>
    <w:rPr>
      <w:rFonts w:eastAsia="Times New Roman"/>
      <w:b/>
      <w:bCs/>
      <w:kern w:val="36"/>
      <w:sz w:val="48"/>
      <w:szCs w:val="48"/>
    </w:rPr>
  </w:style>
  <w:style w:type="paragraph" w:styleId="Paragrafoelenco">
    <w:name w:val="List Paragraph"/>
    <w:basedOn w:val="Normale"/>
    <w:uiPriority w:val="34"/>
    <w:qFormat/>
    <w:rsid w:val="00EF29D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6A5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26A57"/>
    <w:rPr>
      <w:rFonts w:ascii="Tahoma" w:eastAsia="Times New Roman" w:hAnsi="Tahoma" w:cs="Tahoma"/>
      <w:color w:val="000080"/>
      <w:sz w:val="16"/>
      <w:szCs w:val="16"/>
      <w:lang w:val="en-GB"/>
    </w:rPr>
  </w:style>
  <w:style w:type="table" w:customStyle="1" w:styleId="Grigliatabella1">
    <w:name w:val="Griglia tabella1"/>
    <w:basedOn w:val="Tabellanormale"/>
    <w:next w:val="Grigliatabella"/>
    <w:uiPriority w:val="59"/>
    <w:rsid w:val="00F4455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F44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9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.png"/><Relationship Id="rId1" Type="http://schemas.openxmlformats.org/officeDocument/2006/relationships/hyperlink" Target="http://hubmiur.pubblica.istruzione.it/web/istruzione/dg-ifts/formazione_marittima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Impostazioni%20locali\Temp\Directory%20temporanea%207%20per%20NUOVA%20VERSIONE%20IN%20INGLESE.zip\01_audit_programme_RBA_GEN_eng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80FF3E-532D-44DA-96E5-090F48062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01_audit_programme_RBA_GEN_eng</Template>
  <TotalTime>1</TotalTime>
  <Pages>5</Pages>
  <Words>948</Words>
  <Characters>5409</Characters>
  <Application>Microsoft Office Word</Application>
  <DocSecurity>0</DocSecurity>
  <Lines>45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Audit Location</vt:lpstr>
      <vt:lpstr>Audit Location</vt:lpstr>
    </vt:vector>
  </TitlesOfParts>
  <Company>Det Norske Veritas</Company>
  <LinksUpToDate>false</LinksUpToDate>
  <CharactersWithSpaces>6345</CharactersWithSpaces>
  <SharedDoc>false</SharedDoc>
  <HLinks>
    <vt:vector size="6" baseType="variant">
      <vt:variant>
        <vt:i4>4456493</vt:i4>
      </vt:variant>
      <vt:variant>
        <vt:i4>30</vt:i4>
      </vt:variant>
      <vt:variant>
        <vt:i4>0</vt:i4>
      </vt:variant>
      <vt:variant>
        <vt:i4>5</vt:i4>
      </vt:variant>
      <vt:variant>
        <vt:lpwstr>mailto:costantinofabio.rubino@istruzione.it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Location</dc:title>
  <dc:creator>Katharina A. Louis</dc:creator>
  <cp:lastModifiedBy>admin</cp:lastModifiedBy>
  <cp:revision>2</cp:revision>
  <cp:lastPrinted>2018-01-21T09:34:00Z</cp:lastPrinted>
  <dcterms:created xsi:type="dcterms:W3CDTF">2023-05-25T16:50:00Z</dcterms:created>
  <dcterms:modified xsi:type="dcterms:W3CDTF">2023-05-25T16:50:00Z</dcterms:modified>
</cp:coreProperties>
</file>