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A4A" w:rsidRDefault="00C04A4A">
      <w:bookmarkStart w:id="0" w:name="_GoBack"/>
      <w:bookmarkEnd w:id="0"/>
    </w:p>
    <w:tbl>
      <w:tblPr>
        <w:tblStyle w:val="Grigliatabella"/>
        <w:tblW w:w="0" w:type="auto"/>
        <w:jc w:val="center"/>
        <w:tblBorders>
          <w:bottom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4A4A" w:rsidRPr="00C04A4A" w:rsidTr="002A0BF0">
        <w:trPr>
          <w:trHeight w:val="1356"/>
          <w:jc w:val="center"/>
        </w:trPr>
        <w:tc>
          <w:tcPr>
            <w:tcW w:w="9628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shd w:val="clear" w:color="auto" w:fill="FFFFFF" w:themeFill="background1"/>
            <w:vAlign w:val="center"/>
          </w:tcPr>
          <w:p w:rsidR="00C04A4A" w:rsidRPr="00C04A4A" w:rsidRDefault="00C04A4A" w:rsidP="002B332D">
            <w:pPr>
              <w:tabs>
                <w:tab w:val="center" w:pos="4819"/>
              </w:tabs>
              <w:ind w:right="283"/>
              <w:jc w:val="center"/>
              <w:rPr>
                <w:rFonts w:ascii="Century Gothic" w:hAnsi="Century Gothic"/>
                <w:b/>
                <w:outline/>
                <w:color w:val="C0504D" w:themeColor="accent2"/>
                <w:sz w:val="40"/>
                <w:szCs w:val="40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ascii="Century Gothic" w:hAnsi="Century Gothic"/>
                <w:b/>
                <w:sz w:val="44"/>
                <w:szCs w:val="44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ELENCO </w:t>
            </w:r>
            <w:r w:rsidR="002B332D">
              <w:rPr>
                <w:rFonts w:ascii="Century Gothic" w:hAnsi="Century Gothic"/>
                <w:b/>
                <w:sz w:val="44"/>
                <w:szCs w:val="44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INFORMAZIONI DOCUMENTATE</w:t>
            </w:r>
          </w:p>
        </w:tc>
      </w:tr>
    </w:tbl>
    <w:p w:rsidR="00C04A4A" w:rsidRDefault="00C04A4A"/>
    <w:p w:rsidR="008262BB" w:rsidRPr="008262BB" w:rsidRDefault="008262BB" w:rsidP="008262BB">
      <w:pPr>
        <w:ind w:left="6840"/>
        <w:rPr>
          <w:rFonts w:ascii="Calibri" w:hAnsi="Calibri" w:cs="Calibri"/>
          <w:sz w:val="22"/>
          <w:szCs w:val="22"/>
        </w:rPr>
      </w:pPr>
    </w:p>
    <w:tbl>
      <w:tblPr>
        <w:tblStyle w:val="TableGrid"/>
        <w:tblpPr w:vertAnchor="text" w:tblpX="-33" w:tblpY="-8524"/>
        <w:tblOverlap w:val="never"/>
        <w:tblW w:w="15612" w:type="dxa"/>
        <w:tblInd w:w="0" w:type="dxa"/>
        <w:tblCellMar>
          <w:top w:w="18" w:type="dxa"/>
          <w:left w:w="30" w:type="dxa"/>
          <w:right w:w="9" w:type="dxa"/>
        </w:tblCellMar>
        <w:tblLook w:val="04A0" w:firstRow="1" w:lastRow="0" w:firstColumn="1" w:lastColumn="0" w:noHBand="0" w:noVBand="1"/>
      </w:tblPr>
      <w:tblGrid>
        <w:gridCol w:w="3113"/>
        <w:gridCol w:w="658"/>
        <w:gridCol w:w="1748"/>
        <w:gridCol w:w="1428"/>
        <w:gridCol w:w="5443"/>
        <w:gridCol w:w="1752"/>
        <w:gridCol w:w="1470"/>
      </w:tblGrid>
      <w:tr w:rsidR="007764BC" w:rsidTr="002D70C8">
        <w:trPr>
          <w:trHeight w:val="235"/>
        </w:trPr>
        <w:tc>
          <w:tcPr>
            <w:tcW w:w="5547" w:type="dxa"/>
            <w:gridSpan w:val="3"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  <w:vAlign w:val="center"/>
          </w:tcPr>
          <w:p w:rsidR="007764BC" w:rsidRDefault="007764BC" w:rsidP="002D70C8">
            <w:pPr>
              <w:spacing w:after="160"/>
            </w:pP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19"/>
              <w:jc w:val="right"/>
            </w:pPr>
            <w:r>
              <w:t>aggiornato al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ind w:right="17"/>
              <w:jc w:val="center"/>
            </w:pPr>
            <w:r>
              <w:rPr>
                <w:b/>
                <w:sz w:val="19"/>
              </w:rPr>
              <w:t>31/10/2018</w:t>
            </w:r>
          </w:p>
        </w:tc>
        <w:tc>
          <w:tcPr>
            <w:tcW w:w="1397" w:type="dxa"/>
            <w:tcBorders>
              <w:top w:val="nil"/>
              <w:left w:val="single" w:sz="7" w:space="0" w:color="000000"/>
              <w:bottom w:val="single" w:sz="7" w:space="0" w:color="000000"/>
              <w:right w:val="nil"/>
            </w:tcBorders>
          </w:tcPr>
          <w:p w:rsidR="007764BC" w:rsidRDefault="007764BC" w:rsidP="002D70C8">
            <w:pPr>
              <w:spacing w:after="160"/>
            </w:pPr>
          </w:p>
        </w:tc>
      </w:tr>
      <w:tr w:rsidR="007764BC" w:rsidTr="002D70C8">
        <w:trPr>
          <w:trHeight w:val="468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B6DDE8"/>
            <w:vAlign w:val="bottom"/>
          </w:tcPr>
          <w:p w:rsidR="007764BC" w:rsidRDefault="003708C4" w:rsidP="002D70C8">
            <w:pPr>
              <w:ind w:right="6"/>
              <w:jc w:val="center"/>
            </w:pPr>
            <w:r>
              <w:rPr>
                <w:rFonts w:ascii="Calibri" w:hAnsi="Calibri" w:cs="Calibri"/>
                <w:b/>
                <w:bCs/>
                <w:sz w:val="22"/>
              </w:rPr>
              <w:t>TIPOLOGIA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B6DDE8"/>
            <w:vAlign w:val="bottom"/>
          </w:tcPr>
          <w:p w:rsidR="007764BC" w:rsidRDefault="003708C4" w:rsidP="002D70C8">
            <w:pPr>
              <w:ind w:left="81"/>
              <w:jc w:val="both"/>
            </w:pPr>
            <w:r>
              <w:rPr>
                <w:b/>
                <w:sz w:val="19"/>
              </w:rPr>
              <w:t>Anno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B6DDE8"/>
            <w:vAlign w:val="bottom"/>
          </w:tcPr>
          <w:p w:rsidR="007764BC" w:rsidRDefault="007764BC" w:rsidP="002D70C8">
            <w:pPr>
              <w:ind w:right="60"/>
              <w:jc w:val="center"/>
            </w:pPr>
            <w:r>
              <w:rPr>
                <w:b/>
                <w:sz w:val="19"/>
              </w:rPr>
              <w:t xml:space="preserve">identif. 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B6DDE8"/>
            <w:vAlign w:val="bottom"/>
          </w:tcPr>
          <w:p w:rsidR="007764BC" w:rsidRDefault="007764BC" w:rsidP="002D70C8">
            <w:pPr>
              <w:ind w:left="74"/>
            </w:pPr>
            <w:r>
              <w:rPr>
                <w:b/>
              </w:rPr>
              <w:t>data emissione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B6DDE8"/>
          </w:tcPr>
          <w:p w:rsidR="003708C4" w:rsidRDefault="003708C4" w:rsidP="003708C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 xml:space="preserve">IDENTIFICATIVO / DESCRIZIONE </w:t>
            </w:r>
          </w:p>
          <w:p w:rsidR="007764BC" w:rsidRDefault="003708C4" w:rsidP="003708C4">
            <w:pPr>
              <w:ind w:right="18"/>
              <w:jc w:val="center"/>
            </w:pPr>
            <w:r>
              <w:rPr>
                <w:rFonts w:ascii="Calibri" w:hAnsi="Calibri" w:cs="Calibri"/>
                <w:b/>
                <w:bCs/>
                <w:sz w:val="22"/>
              </w:rPr>
              <w:t>INFORMAZIONE DOCUMENTATA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B6DDE8"/>
          </w:tcPr>
          <w:p w:rsidR="007764BC" w:rsidRDefault="007764BC" w:rsidP="002D70C8">
            <w:pPr>
              <w:spacing w:after="9"/>
              <w:ind w:left="5"/>
            </w:pPr>
            <w:r>
              <w:rPr>
                <w:b/>
                <w:sz w:val="19"/>
              </w:rPr>
              <w:t xml:space="preserve">Abrog.Sost. </w:t>
            </w:r>
          </w:p>
          <w:p w:rsidR="007764BC" w:rsidRDefault="007764BC" w:rsidP="002D70C8">
            <w:pPr>
              <w:ind w:left="5"/>
            </w:pPr>
            <w:r>
              <w:rPr>
                <w:b/>
                <w:sz w:val="19"/>
              </w:rPr>
              <w:t>Integr.Modif.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B6DDE8"/>
            <w:vAlign w:val="bottom"/>
          </w:tcPr>
          <w:p w:rsidR="007764BC" w:rsidRDefault="007764BC" w:rsidP="002D70C8">
            <w:pPr>
              <w:ind w:left="5"/>
            </w:pPr>
            <w:r>
              <w:rPr>
                <w:b/>
                <w:sz w:val="19"/>
              </w:rPr>
              <w:t>settore di rif.</w:t>
            </w:r>
          </w:p>
        </w:tc>
      </w:tr>
      <w:tr w:rsidR="007764BC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D.P.R.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1974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6"/>
              <w:jc w:val="center"/>
            </w:pPr>
            <w:r>
              <w:t>n.416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3"/>
              <w:jc w:val="center"/>
            </w:pPr>
            <w:r>
              <w:t>31/05/1974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Istituzione e riordinamento di organi collegiali della scuola materna, elementare, secondaria ed artistica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2"/>
              <w:ind w:left="2"/>
            </w:pPr>
            <w:r>
              <w:t xml:space="preserve">integrata L.1/1975 - </w:t>
            </w:r>
          </w:p>
          <w:p w:rsidR="007764BC" w:rsidRDefault="007764BC" w:rsidP="002D70C8">
            <w:pPr>
              <w:ind w:left="2"/>
            </w:pPr>
            <w:r>
              <w:t>D.LGS 297/94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610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LEGGE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1975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6"/>
              <w:jc w:val="center"/>
            </w:pPr>
            <w:r>
              <w:t>n.1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3"/>
              <w:jc w:val="center"/>
            </w:pPr>
            <w:r>
              <w:t>14/01/1975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modifiche al D.P.R. n.416 concernente l'istituzione e il riordinamento di organi collegiali della scuola materna, elementare, secondaria ed artistica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LEGGE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120"/>
            </w:pPr>
            <w:r>
              <w:t>1978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6"/>
              <w:jc w:val="center"/>
            </w:pPr>
            <w:r>
              <w:t>n° 845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Legge – quadro in materia di formazione professionale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formaz.profes.</w:t>
            </w:r>
          </w:p>
        </w:tc>
      </w:tr>
      <w:tr w:rsidR="007764BC" w:rsidTr="002D70C8">
        <w:trPr>
          <w:trHeight w:val="888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D. 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1989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n.236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8"/>
              <w:jc w:val="center"/>
            </w:pPr>
            <w:r>
              <w:t>14/06/1989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Prescrizioni tecniche necessarie a garantire l'accessibilità, l'adattabilità e la visitabilità degli edifici privati e di edilizia residenziale pubblica sovvenzionata e agevolata, ai fini del superamento e dell'eliminazione delle barriere architettoniche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infrastrutture</w:t>
            </w:r>
          </w:p>
        </w:tc>
      </w:tr>
      <w:tr w:rsidR="007764BC" w:rsidTr="002D70C8">
        <w:trPr>
          <w:trHeight w:val="480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C.M.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1989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n.301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8"/>
              <w:jc w:val="center"/>
            </w:pPr>
            <w:r>
              <w:t>08/09/1989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Inserimento degli stranieri nella scuola dell'obbligo: promozione e coordinamento delle iniziative per l'esercizio del diritto allo studio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stranieri - istruz.</w:t>
            </w:r>
          </w:p>
        </w:tc>
      </w:tr>
      <w:tr w:rsidR="007764BC" w:rsidTr="002D70C8">
        <w:trPr>
          <w:trHeight w:val="502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LEGGE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1990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6"/>
              <w:jc w:val="center"/>
            </w:pPr>
            <w:r>
              <w:t>n.146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3"/>
              <w:jc w:val="center"/>
            </w:pPr>
            <w:r>
              <w:t>15/06/1990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 xml:space="preserve">Norme sull'esercizio del diritto di sciopero nei servizi pubblici essenziali e sulla salvaguardia dei diritti della persona costituzionalmente tutelati.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personale</w:t>
            </w:r>
          </w:p>
        </w:tc>
      </w:tr>
      <w:tr w:rsidR="007764BC" w:rsidTr="002D70C8">
        <w:trPr>
          <w:trHeight w:val="444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rPr>
                <w:sz w:val="26"/>
                <w:vertAlign w:val="superscript"/>
              </w:rPr>
              <w:t>…</w:t>
            </w:r>
            <w:r>
              <w:t xml:space="preserve">Aggiornamento, modifiche ed integrazioni della legge 22 dicembre </w:t>
            </w:r>
          </w:p>
          <w:p w:rsidR="007764BC" w:rsidRDefault="007764BC" w:rsidP="002D70C8">
            <w:pPr>
              <w:ind w:left="2"/>
            </w:pPr>
            <w:r>
              <w:t xml:space="preserve">1975, n. 685, recante disciplina degli stupefacenti e sostanze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</w:tr>
      <w:tr w:rsidR="007764BC" w:rsidTr="002D70C8">
        <w:trPr>
          <w:trHeight w:val="401"/>
        </w:trPr>
        <w:tc>
          <w:tcPr>
            <w:tcW w:w="313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LEGGE</w:t>
            </w:r>
          </w:p>
        </w:tc>
        <w:tc>
          <w:tcPr>
            <w:tcW w:w="658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1990</w:t>
            </w:r>
          </w:p>
        </w:tc>
        <w:tc>
          <w:tcPr>
            <w:tcW w:w="175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6"/>
              <w:jc w:val="center"/>
            </w:pPr>
            <w:r>
              <w:t>n.162</w:t>
            </w:r>
          </w:p>
        </w:tc>
        <w:tc>
          <w:tcPr>
            <w:tcW w:w="143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3"/>
              <w:jc w:val="center"/>
            </w:pPr>
            <w:r>
              <w:t>26/06/1990</w:t>
            </w:r>
          </w:p>
        </w:tc>
        <w:tc>
          <w:tcPr>
            <w:tcW w:w="547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psicotrope, prevenzione, cura e riabilitazione dei relativi stati di tossicodipendenza.</w:t>
            </w:r>
          </w:p>
        </w:tc>
        <w:tc>
          <w:tcPr>
            <w:tcW w:w="175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331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C.M.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1990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6"/>
              <w:jc w:val="center"/>
            </w:pPr>
            <w:r>
              <w:t>n.205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3"/>
              <w:jc w:val="center"/>
            </w:pPr>
            <w:r>
              <w:t>26/07/1990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La scuola dell'obbligo e gli alunni stranieri. L'educazione interculturale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stranieri - istruz.</w:t>
            </w:r>
          </w:p>
        </w:tc>
      </w:tr>
      <w:tr w:rsidR="007764BC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LEGGE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1992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6"/>
              <w:jc w:val="center"/>
            </w:pPr>
            <w:r>
              <w:t>n.104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3"/>
              <w:jc w:val="center"/>
            </w:pPr>
            <w:r>
              <w:t>05/02/1992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Legge-quadro per l'assistenza, l'integrazione sociale e i diritti delle persone handicappate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istruzione e disabilità</w:t>
            </w:r>
          </w:p>
        </w:tc>
      </w:tr>
      <w:tr w:rsidR="007764BC" w:rsidTr="002D70C8">
        <w:trPr>
          <w:trHeight w:val="610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D.LGS.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1993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3"/>
              <w:jc w:val="center"/>
            </w:pPr>
            <w:r>
              <w:t>n.29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3"/>
              <w:jc w:val="center"/>
            </w:pPr>
            <w:r>
              <w:t>03/02/1993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 xml:space="preserve">Razionalizzazione dell'organizzazione delle amministrazioni pubbliche e revisione della disciplina in materia di pubblico impiego, a norma dell'articolo 2 </w:t>
            </w:r>
            <w:r>
              <w:lastRenderedPageBreak/>
              <w:t>della legge 23 ottobre 1992, n. 421.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personale</w:t>
            </w:r>
          </w:p>
        </w:tc>
      </w:tr>
      <w:tr w:rsidR="007764BC" w:rsidTr="002D70C8">
        <w:trPr>
          <w:trHeight w:val="346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lastRenderedPageBreak/>
              <w:t>D.LGS.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1994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6"/>
              <w:jc w:val="center"/>
            </w:pPr>
            <w:r>
              <w:t>n.297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3"/>
              <w:jc w:val="center"/>
            </w:pPr>
            <w:r>
              <w:t>16/04/1994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Testo Unico delle disposizioni legislative in materia di istruzione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 xml:space="preserve">D.P.C.M.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120"/>
            </w:pPr>
            <w:r>
              <w:t>1995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3"/>
              <w:jc w:val="center"/>
            </w:pPr>
            <w:r>
              <w:t>07/06/1995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Schema generale di riferimento della Carta dei servizi scolastici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Direttiva 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120"/>
            </w:pPr>
            <w:r>
              <w:t>1995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3"/>
              <w:jc w:val="center"/>
            </w:pPr>
            <w:r>
              <w:t>21/07/1995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Carta dei servizi scolastici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293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LEGGE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120"/>
            </w:pPr>
            <w:r>
              <w:t>1995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6"/>
              <w:jc w:val="center"/>
            </w:pPr>
            <w:r>
              <w:t>n.335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3"/>
              <w:jc w:val="center"/>
            </w:pPr>
            <w:r>
              <w:t>08/08/1995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Riforma del sistema pensionistico obbligatorio e complementare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personale</w:t>
            </w:r>
          </w:p>
        </w:tc>
      </w:tr>
      <w:tr w:rsidR="007764BC" w:rsidTr="002D70C8">
        <w:trPr>
          <w:trHeight w:val="461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  <w:vAlign w:val="bottom"/>
          </w:tcPr>
          <w:p w:rsidR="007764BC" w:rsidRDefault="007764BC" w:rsidP="002D70C8">
            <w:r>
              <w:t>Convenzione internazionale e codice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  <w:vAlign w:val="bottom"/>
          </w:tcPr>
          <w:p w:rsidR="007764BC" w:rsidRDefault="007764BC" w:rsidP="002D70C8">
            <w:pPr>
              <w:ind w:left="120"/>
            </w:pPr>
            <w:r>
              <w:t>1995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</w:tcPr>
          <w:p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</w:tcPr>
          <w:p w:rsidR="007764BC" w:rsidRDefault="007764BC" w:rsidP="002D70C8">
            <w:pPr>
              <w:spacing w:after="160"/>
            </w:pP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</w:tcPr>
          <w:p w:rsidR="007764BC" w:rsidRPr="00312F91" w:rsidRDefault="007764BC" w:rsidP="002D70C8">
            <w:pPr>
              <w:ind w:left="2"/>
              <w:jc w:val="both"/>
              <w:rPr>
                <w:lang w:val="en-US"/>
              </w:rPr>
            </w:pPr>
            <w:r w:rsidRPr="00312F91">
              <w:rPr>
                <w:lang w:val="en-US"/>
              </w:rPr>
              <w:t xml:space="preserve">Convention on Standards of Training, Certification and Watchkeeping for Seafarers  “Manila Amendments” 2010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  <w:vAlign w:val="bottom"/>
          </w:tcPr>
          <w:p w:rsidR="007764BC" w:rsidRDefault="007764BC" w:rsidP="002D70C8">
            <w:pPr>
              <w:ind w:left="2"/>
            </w:pPr>
            <w:r>
              <w:t>modif. giugno 2010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  <w:vAlign w:val="bottom"/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LEGGE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120"/>
            </w:pPr>
            <w:r>
              <w:t>1996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3"/>
              <w:jc w:val="center"/>
            </w:pPr>
            <w:r>
              <w:t>n.23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3"/>
              <w:jc w:val="center"/>
            </w:pPr>
            <w:r>
              <w:t>11/01/1996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 xml:space="preserve">norme per l’edilizia scolastica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infrastrutture</w:t>
            </w:r>
          </w:p>
        </w:tc>
      </w:tr>
      <w:tr w:rsidR="007764BC" w:rsidTr="002D70C8">
        <w:trPr>
          <w:trHeight w:val="811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D.L.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1996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6"/>
              <w:jc w:val="center"/>
            </w:pPr>
            <w:r>
              <w:t>n.242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3"/>
              <w:jc w:val="center"/>
            </w:pPr>
            <w:r>
              <w:t>19/03/1996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2"/>
              <w:ind w:left="2"/>
            </w:pPr>
            <w:r>
              <w:t xml:space="preserve">Modifiche ed integrazioni al decreto legislativo 19 settembre 1994, n. </w:t>
            </w:r>
          </w:p>
          <w:p w:rsidR="007764BC" w:rsidRDefault="007764BC" w:rsidP="002D70C8">
            <w:pPr>
              <w:ind w:left="2"/>
            </w:pPr>
            <w:r>
              <w:t xml:space="preserve">626, recante attuazione di direttive comunitarie riguardanti il miglioramento della sicurezza e della salute dei lavoratori sul luogo di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infrastrutture</w:t>
            </w:r>
          </w:p>
        </w:tc>
      </w:tr>
    </w:tbl>
    <w:p w:rsidR="007764BC" w:rsidRDefault="007764BC" w:rsidP="007764BC">
      <w:r>
        <w:t xml:space="preserve">lavoro. </w:t>
      </w:r>
    </w:p>
    <w:p w:rsidR="007764BC" w:rsidRDefault="007764BC" w:rsidP="007764BC">
      <w:pPr>
        <w:ind w:left="-552" w:right="14680"/>
      </w:pPr>
    </w:p>
    <w:tbl>
      <w:tblPr>
        <w:tblStyle w:val="TableGrid"/>
        <w:tblW w:w="15614" w:type="dxa"/>
        <w:tblInd w:w="-35" w:type="dxa"/>
        <w:tblCellMar>
          <w:left w:w="32" w:type="dxa"/>
        </w:tblCellMar>
        <w:tblLook w:val="04A0" w:firstRow="1" w:lastRow="0" w:firstColumn="1" w:lastColumn="0" w:noHBand="0" w:noVBand="1"/>
      </w:tblPr>
      <w:tblGrid>
        <w:gridCol w:w="3079"/>
        <w:gridCol w:w="657"/>
        <w:gridCol w:w="1717"/>
        <w:gridCol w:w="1422"/>
        <w:gridCol w:w="5347"/>
        <w:gridCol w:w="1730"/>
        <w:gridCol w:w="1662"/>
      </w:tblGrid>
      <w:tr w:rsidR="007764BC" w:rsidTr="002D70C8">
        <w:trPr>
          <w:trHeight w:val="610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D.M.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1996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7"/>
              <w:jc w:val="center"/>
            </w:pPr>
            <w:r>
              <w:t>n.292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21/06/1996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Individuazione del datore di lavoro negli uffici e nelle istituzioni dipendenti dal Ministero della Pubblica Istruzione, ai sensi dei decreti legislativi n. 626/94 e n. 242/96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sicurezza</w:t>
            </w:r>
          </w:p>
        </w:tc>
      </w:tr>
      <w:tr w:rsidR="007764BC" w:rsidTr="002D70C8">
        <w:trPr>
          <w:trHeight w:val="415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D.P.R.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1996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7"/>
              <w:jc w:val="center"/>
            </w:pPr>
            <w:r>
              <w:t>n.567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01/10/1996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2"/>
            </w:pPr>
            <w:r>
              <w:t xml:space="preserve">disciplina delle attività integrative (modificato ed integrato dal D.P.R. </w:t>
            </w:r>
          </w:p>
          <w:p w:rsidR="007764BC" w:rsidRDefault="007764BC" w:rsidP="002D70C8">
            <w:r>
              <w:lastRenderedPageBreak/>
              <w:t>156 del 9/4/1999 )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jc w:val="both"/>
            </w:pPr>
            <w:r>
              <w:lastRenderedPageBreak/>
              <w:t>DPR 156 del 9/4/1999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istruzione</w:t>
            </w:r>
          </w:p>
        </w:tc>
      </w:tr>
      <w:tr w:rsidR="007764BC" w:rsidTr="002D70C8">
        <w:trPr>
          <w:trHeight w:val="406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lastRenderedPageBreak/>
              <w:t>LEGGE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1996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7"/>
              <w:jc w:val="center"/>
            </w:pPr>
            <w:r>
              <w:t>n.662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23/12/1996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Misure in materia di sanità, pubblico impiego, istruzione, finanza regionale e locale, previdenza e assistenza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istruzione</w:t>
            </w:r>
          </w:p>
        </w:tc>
      </w:tr>
      <w:tr w:rsidR="007764BC" w:rsidTr="002D70C8">
        <w:trPr>
          <w:trHeight w:val="610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LEGGE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1997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n.59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15/03/1997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Delega al Governo per il conferimento di funzioni e compiti alle regioni ed enti locali, per la riforma della Pubblica Amministrazione e per la semplificazione amministrativa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amministrazione</w:t>
            </w:r>
          </w:p>
        </w:tc>
      </w:tr>
      <w:tr w:rsidR="007764BC" w:rsidTr="002D70C8">
        <w:trPr>
          <w:trHeight w:val="437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LEGGE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1997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7"/>
              <w:jc w:val="center"/>
            </w:pPr>
            <w:r>
              <w:t>n.140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28/05/1997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Misure urgenti per il riequilibrio della finanza pubblica (liquidazione indennità di buona uscita)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personale</w:t>
            </w:r>
          </w:p>
        </w:tc>
      </w:tr>
      <w:tr w:rsidR="007764BC" w:rsidTr="002D70C8">
        <w:trPr>
          <w:trHeight w:val="319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LEGGE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1997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7"/>
              <w:jc w:val="center"/>
            </w:pPr>
            <w:r>
              <w:t>n.196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24/06/1997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Norme in materia di promozione dell'occupazione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personale</w:t>
            </w:r>
          </w:p>
        </w:tc>
      </w:tr>
      <w:tr w:rsidR="007764BC" w:rsidTr="002D70C8">
        <w:trPr>
          <w:trHeight w:val="427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LEGGE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1997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7"/>
              <w:jc w:val="center"/>
            </w:pPr>
            <w:r>
              <w:t>n.425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10/12/1997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Disposizioni per la riforma degli esami di Stato conclusivi dei corsi di studio di istruzione secondaria superiore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istruzione</w:t>
            </w:r>
          </w:p>
        </w:tc>
      </w:tr>
      <w:tr w:rsidR="007764BC" w:rsidTr="002D70C8">
        <w:trPr>
          <w:trHeight w:val="406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LEGGE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1997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7"/>
              <w:jc w:val="center"/>
            </w:pPr>
            <w:r>
              <w:t>n.440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18/12/1997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 xml:space="preserve">Istituzione del Fondo per l'arricchimento e l'ampliamento dell'offerta formativa e per gli interventi perequativi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contabilità</w:t>
            </w:r>
          </w:p>
        </w:tc>
      </w:tr>
      <w:tr w:rsidR="007764BC" w:rsidTr="002D70C8">
        <w:trPr>
          <w:trHeight w:val="823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D.M.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1998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n.98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30/01/1998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15"/>
            </w:pPr>
            <w:r>
              <w:t xml:space="preserve">Testo coordinato delle disposizioni impartite in materia di ordinamento delle Classi di Concorso a cattedre e a posti di insegnamento tecnicopratico e di arte applicata Nelle scuole ed istituti di istruzione secondaria ed artistica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personale</w:t>
            </w:r>
          </w:p>
        </w:tc>
      </w:tr>
      <w:tr w:rsidR="007764BC" w:rsidTr="002D70C8">
        <w:trPr>
          <w:trHeight w:val="610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decreto interministeriale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1998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7"/>
              <w:jc w:val="center"/>
            </w:pPr>
            <w:r>
              <w:t>n.142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25/03/1998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Regolamento recante norme di attuazione dei principi e dei criteri di cui all'articolo 18 della legge 24 giugno 1997, n.196, sui tirocini formativi e di orientamento.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orientamento</w:t>
            </w:r>
          </w:p>
        </w:tc>
      </w:tr>
      <w:tr w:rsidR="007764BC" w:rsidTr="002D70C8">
        <w:trPr>
          <w:trHeight w:val="230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r>
              <w:t xml:space="preserve">Nuove disposizioni in materia di organizzazione e di rapporti di lavoro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</w:tr>
      <w:tr w:rsidR="007764BC" w:rsidTr="002D70C8">
        <w:trPr>
          <w:trHeight w:val="581"/>
        </w:trPr>
        <w:tc>
          <w:tcPr>
            <w:tcW w:w="3132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lastRenderedPageBreak/>
              <w:t>D.LGS.</w:t>
            </w:r>
          </w:p>
        </w:tc>
        <w:tc>
          <w:tcPr>
            <w:tcW w:w="658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1998</w:t>
            </w:r>
          </w:p>
        </w:tc>
        <w:tc>
          <w:tcPr>
            <w:tcW w:w="175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n.80</w:t>
            </w:r>
          </w:p>
        </w:tc>
        <w:tc>
          <w:tcPr>
            <w:tcW w:w="143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31/03/1998</w:t>
            </w:r>
          </w:p>
        </w:tc>
        <w:tc>
          <w:tcPr>
            <w:tcW w:w="547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nelle amministrazioni pubbliche, di giurisdizione nelle controversie di lavoro e di giurisdizione amministrativa, emanate in attuazione dell'articolo 11, comma 4, della legge 15 marzo 1997, n. 59</w:t>
            </w:r>
          </w:p>
        </w:tc>
        <w:tc>
          <w:tcPr>
            <w:tcW w:w="175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personale</w:t>
            </w:r>
          </w:p>
        </w:tc>
      </w:tr>
      <w:tr w:rsidR="007764BC" w:rsidTr="002D70C8">
        <w:trPr>
          <w:trHeight w:val="610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D.P.R.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1998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7"/>
              <w:jc w:val="center"/>
            </w:pPr>
            <w:r>
              <w:t>n.233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18/06/1998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Regolamento recante norme per il dimensionamento ottimale delle istituzioni scolastiche e per la determinazione degli organici funzionali dei singoli istituti, a norma dell'art. 21 Legge n. 59 del 16.07.97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personale</w:t>
            </w:r>
          </w:p>
        </w:tc>
      </w:tr>
      <w:tr w:rsidR="007764BC" w:rsidTr="002D70C8">
        <w:trPr>
          <w:trHeight w:val="415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decreto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1998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7"/>
              <w:jc w:val="center"/>
            </w:pPr>
            <w:r>
              <w:t>n.249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24/06/1998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 xml:space="preserve">Regolamento recante lo Statuto delle studentesse e degli studenti della scuola secondaria superiore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2"/>
              <w:jc w:val="both"/>
            </w:pPr>
            <w:r>
              <w:t xml:space="preserve">integrato DPR 235 del </w:t>
            </w:r>
          </w:p>
          <w:p w:rsidR="007764BC" w:rsidRDefault="007764BC" w:rsidP="002D70C8">
            <w:r>
              <w:t>21/11/07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istruzione</w:t>
            </w:r>
          </w:p>
        </w:tc>
      </w:tr>
      <w:tr w:rsidR="007764BC" w:rsidTr="002D70C8">
        <w:trPr>
          <w:trHeight w:val="468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D.P.R.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1998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7"/>
              <w:jc w:val="center"/>
            </w:pPr>
            <w:r>
              <w:t>n.323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23/07/1998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Regolamento degli esami di Stato conclusivi dei corsi di studio di istruzione secondaria superiore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istruzione</w:t>
            </w:r>
          </w:p>
        </w:tc>
      </w:tr>
      <w:tr w:rsidR="007764BC" w:rsidTr="002D70C8">
        <w:trPr>
          <w:trHeight w:val="622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D.M.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1998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7"/>
              <w:jc w:val="center"/>
            </w:pPr>
            <w:r>
              <w:t>n.331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24/07/1998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Disposizioni concernenti la riorganizzazione della rete scolastica,la formazione delle classi e la determinazione degli organici del personale della scuola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personale</w:t>
            </w:r>
          </w:p>
        </w:tc>
      </w:tr>
      <w:tr w:rsidR="007764BC" w:rsidTr="002D70C8">
        <w:trPr>
          <w:trHeight w:val="876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D.M.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1998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7"/>
              <w:jc w:val="center"/>
            </w:pPr>
            <w:r>
              <w:t>n.382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29/09/1998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Regolamento recante norme per l'individuazione delle particolari esigenze negli istituti di istruzione ed educazione di ogni ordine e grado, ai fini delle norme contenute nel decreto legislativo 19 settembre 1994, n. 626, e successive modifiche ed integrazioni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istruzione</w:t>
            </w:r>
          </w:p>
        </w:tc>
      </w:tr>
      <w:tr w:rsidR="007764BC" w:rsidTr="002D70C8">
        <w:trPr>
          <w:trHeight w:val="319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 xml:space="preserve">LEGGE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1998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7"/>
              <w:jc w:val="center"/>
            </w:pPr>
            <w:r>
              <w:t>n.448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23/12/1998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Misure di finanza pubblica per la stabilizzazione e lo sviluppo.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amministrazione</w:t>
            </w:r>
          </w:p>
        </w:tc>
      </w:tr>
      <w:tr w:rsidR="007764BC" w:rsidTr="002D70C8">
        <w:trPr>
          <w:trHeight w:val="307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LEGGE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1999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7"/>
              <w:jc w:val="center"/>
            </w:pPr>
            <w:r>
              <w:t>n.9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20/01/1999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Disposizioni urgenti per l'elevamento dell'obbligo di istruzione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istruzione</w:t>
            </w:r>
          </w:p>
        </w:tc>
      </w:tr>
      <w:tr w:rsidR="007764BC" w:rsidTr="002D70C8">
        <w:trPr>
          <w:trHeight w:val="406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D.P.R.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1999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7"/>
              <w:jc w:val="center"/>
            </w:pPr>
            <w:r>
              <w:t>n.275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4"/>
              <w:jc w:val="center"/>
            </w:pPr>
            <w:r>
              <w:t>08/03/1999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 xml:space="preserve">Regolamento recante norme in materia di autonomia delle istituzioni scolastiche, ai sensi dell'art. 21 della </w:t>
            </w:r>
            <w:r>
              <w:lastRenderedPageBreak/>
              <w:t>legge 15 marzo 1997, n. 59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istruzione</w:t>
            </w:r>
          </w:p>
        </w:tc>
      </w:tr>
    </w:tbl>
    <w:p w:rsidR="007764BC" w:rsidRDefault="007764BC" w:rsidP="007764BC">
      <w:pPr>
        <w:ind w:left="-552" w:right="14680"/>
      </w:pPr>
    </w:p>
    <w:tbl>
      <w:tblPr>
        <w:tblStyle w:val="TableGrid"/>
        <w:tblW w:w="15614" w:type="dxa"/>
        <w:tblInd w:w="-35" w:type="dxa"/>
        <w:tblCellMar>
          <w:top w:w="44" w:type="dxa"/>
          <w:left w:w="32" w:type="dxa"/>
        </w:tblCellMar>
        <w:tblLook w:val="04A0" w:firstRow="1" w:lastRow="0" w:firstColumn="1" w:lastColumn="0" w:noHBand="0" w:noVBand="1"/>
      </w:tblPr>
      <w:tblGrid>
        <w:gridCol w:w="3114"/>
        <w:gridCol w:w="658"/>
        <w:gridCol w:w="1753"/>
        <w:gridCol w:w="1428"/>
        <w:gridCol w:w="5455"/>
        <w:gridCol w:w="1745"/>
        <w:gridCol w:w="1461"/>
      </w:tblGrid>
      <w:tr w:rsidR="007764BC" w:rsidTr="002D70C8">
        <w:trPr>
          <w:trHeight w:val="235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LEGGE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118"/>
            </w:pPr>
            <w:r>
              <w:t>1999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17"/>
              <w:jc w:val="center"/>
            </w:pPr>
            <w:r>
              <w:t>n.124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15"/>
              <w:jc w:val="center"/>
            </w:pPr>
            <w:r>
              <w:t>03/05/1999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Disposizioni urgenti in materia di personale scolastico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personale</w:t>
            </w:r>
          </w:p>
        </w:tc>
      </w:tr>
      <w:tr w:rsidR="007764BC" w:rsidTr="002D70C8">
        <w:trPr>
          <w:trHeight w:val="694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LEGGE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1999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7"/>
              <w:jc w:val="center"/>
            </w:pPr>
            <w:r>
              <w:t>n.144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17/05/1999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Misure in materia di investimenti, delega al Governo per il riordino degli incentivi all' occupazione e della normativa che disciplina l'INAIL, nonché disposizioni per il riordino degli enti previdenziali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personale</w:t>
            </w:r>
          </w:p>
        </w:tc>
      </w:tr>
      <w:tr w:rsidR="007764BC" w:rsidTr="002D70C8">
        <w:trPr>
          <w:trHeight w:val="406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D.M.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1999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7"/>
              <w:jc w:val="center"/>
            </w:pPr>
            <w:r>
              <w:t>n.200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06/08/1999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5"/>
            </w:pPr>
            <w:r>
              <w:t>disposizioni concernenti le dotazioni organiche provinciale ed i criteri per la determinazione degli organici del personale della scuola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personale</w:t>
            </w:r>
          </w:p>
        </w:tc>
      </w:tr>
      <w:tr w:rsidR="007764BC" w:rsidTr="002D70C8">
        <w:trPr>
          <w:trHeight w:val="1375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direttiva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1999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7"/>
              <w:jc w:val="center"/>
            </w:pPr>
            <w:r>
              <w:t>n.211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4"/>
              <w:jc w:val="center"/>
            </w:pPr>
            <w:r>
              <w:t>03/09/1999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Linee d’indirizzo per l’aggiornamento, la formazione in servizio e lo sviluppo professionale degli insegnanti, del personale non docente, dei capi d’istituto delle scuole e degli istituti educativi e del personale in servizio negli Uffici dell’Amministrazione centrale e periferica, relative all’utilizzo delle risorse dell’anno finanziario 1999 - Trasmissione direttiva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personale</w:t>
            </w:r>
          </w:p>
        </w:tc>
      </w:tr>
      <w:tr w:rsidR="007764BC" w:rsidTr="002D70C8">
        <w:trPr>
          <w:trHeight w:val="319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 xml:space="preserve">D.M.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1999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7"/>
              <w:jc w:val="center"/>
            </w:pPr>
            <w:r>
              <w:t>n.179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19/07/1999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Sperimentazione dell'autonomia scolastica - A.S. 1999-2000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istruzione</w:t>
            </w:r>
          </w:p>
        </w:tc>
      </w:tr>
      <w:tr w:rsidR="007764BC" w:rsidTr="002D70C8">
        <w:trPr>
          <w:trHeight w:val="406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dpcm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1999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4"/>
              <w:jc w:val="center"/>
            </w:pPr>
            <w:r>
              <w:t>20/12/1999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Trattamento di fine rapporto e istituzione dei fondi pensione dei pubblici dipendenti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personale</w:t>
            </w:r>
          </w:p>
        </w:tc>
      </w:tr>
      <w:tr w:rsidR="007764BC" w:rsidTr="002D70C8">
        <w:trPr>
          <w:trHeight w:val="840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D.M.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2000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4"/>
              <w:jc w:val="center"/>
            </w:pPr>
            <w:r>
              <w:t>28/02/2000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 xml:space="preserve">Apprendistato - Disposizioni relative alle esperienze professionali richieste per lo svolgimento delle funzioni di tutore aziendale, ai sensi dell'art.16, comma 3, della legge n. 196 del 24/6/1997, recante : "Norme in materia di promozione dell'occupazione.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personale</w:t>
            </w:r>
          </w:p>
        </w:tc>
      </w:tr>
      <w:tr w:rsidR="007764BC" w:rsidTr="002D70C8">
        <w:trPr>
          <w:trHeight w:val="437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lastRenderedPageBreak/>
              <w:t>LEGGE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2000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n.53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08/03/2000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Disposizioni per il sostegno della maternità e della paternità, per il diritto alla cura e alla formazione e per il coordinamento dei tempi delle città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personale</w:t>
            </w:r>
          </w:p>
        </w:tc>
      </w:tr>
      <w:tr w:rsidR="007764BC" w:rsidTr="002D70C8">
        <w:trPr>
          <w:trHeight w:val="533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LEGGE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2000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n.69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22/03/2000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Interventi finanziari per il potenziamento e la qualificazione dell'offerta di integrazione scolastica degli alunni con handicap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istruzione e disabilità</w:t>
            </w:r>
          </w:p>
        </w:tc>
      </w:tr>
      <w:tr w:rsidR="007764BC" w:rsidTr="002D70C8">
        <w:trPr>
          <w:trHeight w:val="545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D.A.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2000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n.67/I/FP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23/03/2000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Decreto di approvazione dei criteri e procedure per l’accreditamento delle strutture formative GURS Suppl. Ord. n.18 del 14/04/2000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formaz.profes.</w:t>
            </w:r>
          </w:p>
        </w:tc>
      </w:tr>
      <w:tr w:rsidR="007764BC" w:rsidTr="002D70C8">
        <w:trPr>
          <w:trHeight w:val="454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D.M.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2000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7"/>
              <w:jc w:val="center"/>
            </w:pPr>
            <w:r>
              <w:t>n.234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26/06/2000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Regolamento recante norme sui curricoli delle istituzioni scolastiche, ai sensi dell'articolo 8 del D.P.R. 8 marzo 1999 n.275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istruzione</w:t>
            </w:r>
          </w:p>
        </w:tc>
      </w:tr>
      <w:tr w:rsidR="007764BC" w:rsidTr="002D70C8">
        <w:trPr>
          <w:trHeight w:val="406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D.M.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2000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7"/>
              <w:jc w:val="center"/>
            </w:pPr>
            <w:r>
              <w:t>n.177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10/07/2000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Modalità di accreditamento e di qualificazione dei soggetti che offrono formazione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formaz.profes.</w:t>
            </w:r>
          </w:p>
        </w:tc>
      </w:tr>
      <w:tr w:rsidR="007764BC" w:rsidTr="002D70C8">
        <w:trPr>
          <w:trHeight w:val="610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D.P.R.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2000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7"/>
              <w:jc w:val="center"/>
            </w:pPr>
            <w:r>
              <w:t>n.257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12/07/2000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2"/>
            </w:pPr>
            <w:r>
              <w:t xml:space="preserve">Regolamento di attuazione dell'art.68 della legge 17 maggio 1999, </w:t>
            </w:r>
          </w:p>
          <w:p w:rsidR="007764BC" w:rsidRDefault="007764BC" w:rsidP="002D70C8">
            <w:r>
              <w:t>n.144, concernente l'obbligo di frequenza di attività formative fino al diciottesimo anno di età.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istruzione</w:t>
            </w:r>
          </w:p>
        </w:tc>
      </w:tr>
      <w:tr w:rsidR="007764BC" w:rsidTr="002D70C8">
        <w:trPr>
          <w:trHeight w:val="641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DECRETO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2000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7"/>
              <w:jc w:val="center"/>
            </w:pPr>
            <w:r>
              <w:t>n.244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27/10/2000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Costituzione del Comitato Tecnico Nazionale per l’accreditamento degli Enti e la qualificazione delle associazioni professionali e associazioni disciplinari collegate a comunità scientifiche, che offrono formazione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istruzione</w:t>
            </w:r>
          </w:p>
        </w:tc>
      </w:tr>
      <w:tr w:rsidR="007764BC" w:rsidTr="002D70C8">
        <w:trPr>
          <w:trHeight w:val="454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D.I.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2001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29"/>
              <w:jc w:val="center"/>
            </w:pPr>
            <w:r>
              <w:t>N.44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29"/>
              <w:jc w:val="center"/>
            </w:pPr>
            <w:r>
              <w:t>01/02/2001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Regolamento concernente le istruzioni generali sulla gestione amministrativo/contabile delle istituzioni scolastiche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contabilità</w:t>
            </w:r>
          </w:p>
        </w:tc>
      </w:tr>
      <w:tr w:rsidR="007764BC" w:rsidTr="002D70C8">
        <w:trPr>
          <w:trHeight w:val="406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lastRenderedPageBreak/>
              <w:t>D.LGS.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2001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7"/>
              <w:jc w:val="center"/>
            </w:pPr>
            <w:r>
              <w:t>n.151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4"/>
              <w:jc w:val="center"/>
            </w:pPr>
            <w:r>
              <w:t>26/03/2001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Testo unico delle disposizioni legislative in materia di tutela e di sostegno della maternità e della paternità … (coord.d.lgs.115/2003)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personale</w:t>
            </w:r>
          </w:p>
        </w:tc>
      </w:tr>
      <w:tr w:rsidR="007764BC" w:rsidTr="002D70C8">
        <w:trPr>
          <w:trHeight w:val="406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D.LGS.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2001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7"/>
              <w:jc w:val="center"/>
            </w:pPr>
            <w:r>
              <w:t>n.165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4"/>
              <w:jc w:val="center"/>
            </w:pPr>
            <w:r>
              <w:t>30/03/2001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Norme generali sull'ordinamento del lavoro alle dipendenze delle amministrazioni pubbliche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personale</w:t>
            </w:r>
          </w:p>
        </w:tc>
      </w:tr>
      <w:tr w:rsidR="007764BC" w:rsidTr="002D70C8">
        <w:trPr>
          <w:trHeight w:val="406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D.M.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2001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7"/>
              <w:jc w:val="center"/>
            </w:pPr>
            <w:r>
              <w:t>n.174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31/05/2001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(certificazione delle competenze, nel sistema della formazione professionale)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formaz.profes.</w:t>
            </w:r>
          </w:p>
        </w:tc>
      </w:tr>
    </w:tbl>
    <w:p w:rsidR="007764BC" w:rsidRDefault="007764BC" w:rsidP="007764BC">
      <w:pPr>
        <w:ind w:left="-552" w:right="14680"/>
      </w:pPr>
    </w:p>
    <w:tbl>
      <w:tblPr>
        <w:tblStyle w:val="TableGrid"/>
        <w:tblW w:w="15614" w:type="dxa"/>
        <w:tblInd w:w="-35" w:type="dxa"/>
        <w:tblCellMar>
          <w:top w:w="18" w:type="dxa"/>
          <w:left w:w="32" w:type="dxa"/>
        </w:tblCellMar>
        <w:tblLook w:val="04A0" w:firstRow="1" w:lastRow="0" w:firstColumn="1" w:lastColumn="0" w:noHBand="0" w:noVBand="1"/>
      </w:tblPr>
      <w:tblGrid>
        <w:gridCol w:w="3119"/>
        <w:gridCol w:w="658"/>
        <w:gridCol w:w="1749"/>
        <w:gridCol w:w="1428"/>
        <w:gridCol w:w="5446"/>
        <w:gridCol w:w="1753"/>
        <w:gridCol w:w="1461"/>
      </w:tblGrid>
      <w:tr w:rsidR="007764BC" w:rsidTr="002D70C8">
        <w:trPr>
          <w:trHeight w:val="622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LEGGE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2003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n.53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28/03/2003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delega al governo per la definizione delle norme generali sull'istruz. E dei livelli essenziali delle prestazioni in materia di istruzione e formazione professionale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istruzione</w:t>
            </w:r>
          </w:p>
        </w:tc>
      </w:tr>
      <w:tr w:rsidR="007764BC" w:rsidTr="002D70C8">
        <w:trPr>
          <w:trHeight w:val="415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D.LGS.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2003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7"/>
              <w:jc w:val="center"/>
            </w:pPr>
            <w:r>
              <w:t>n.196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4"/>
              <w:jc w:val="center"/>
            </w:pPr>
            <w:r>
              <w:t>30/06/2003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codice in materia di protezione dei dati personali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2"/>
            </w:pPr>
            <w:r>
              <w:t xml:space="preserve">modif. Reg. UE </w:t>
            </w:r>
          </w:p>
          <w:p w:rsidR="007764BC" w:rsidRDefault="007764BC" w:rsidP="002D70C8">
            <w:r>
              <w:t>2016/679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privacy</w:t>
            </w:r>
          </w:p>
        </w:tc>
      </w:tr>
      <w:tr w:rsidR="007764BC" w:rsidTr="002D70C8">
        <w:trPr>
          <w:trHeight w:val="667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DECRETO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2003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7"/>
              <w:jc w:val="center"/>
            </w:pPr>
            <w:r>
              <w:t>n.388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15/07/2003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231"/>
              <w:jc w:val="both"/>
            </w:pPr>
            <w:r>
              <w:t>Regolamento  recante  disposizioni  sul pronto soccorso aziendale, in attuazione   dell'articolo 15,   comma  3,  del  decreto  legislativo 19 settembre 1994, n. 626, e successive modificazioni.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sicurezza</w:t>
            </w:r>
          </w:p>
        </w:tc>
      </w:tr>
      <w:tr w:rsidR="007764BC" w:rsidTr="002D70C8">
        <w:trPr>
          <w:trHeight w:val="694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Pr="00312F91" w:rsidRDefault="007764BC" w:rsidP="002D70C8">
            <w:pPr>
              <w:rPr>
                <w:lang w:val="de-DE"/>
              </w:rPr>
            </w:pPr>
            <w:r w:rsidRPr="00312F91">
              <w:rPr>
                <w:lang w:val="de-DE"/>
              </w:rPr>
              <w:t>D.D.G /Serv.Gest./UOB IV/03/FP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2003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62"/>
              <w:jc w:val="center"/>
            </w:pPr>
            <w:r>
              <w:t xml:space="preserve">n.  2180 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4"/>
              <w:jc w:val="center"/>
            </w:pPr>
            <w:r>
              <w:t>23/07/2003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regolamentazione delle modalità di presentazione, di svolgimento e di certificazione delle attività formative autofinanziate nella Regione siciliana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Modificato decreto ass. 14/7/2004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formaz.profes.</w:t>
            </w:r>
          </w:p>
        </w:tc>
      </w:tr>
      <w:tr w:rsidR="007764BC" w:rsidTr="002D70C8">
        <w:trPr>
          <w:trHeight w:val="226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CCNL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118"/>
            </w:pPr>
            <w:r>
              <w:t>2003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14"/>
              <w:jc w:val="center"/>
            </w:pPr>
            <w:r>
              <w:t>24/07/2003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contratto collettivo nazionale del comparto scuola …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personale</w:t>
            </w:r>
          </w:p>
        </w:tc>
      </w:tr>
      <w:tr w:rsidR="007764BC" w:rsidTr="002D70C8">
        <w:trPr>
          <w:trHeight w:val="811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 xml:space="preserve">documento tecnico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2003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7"/>
              <w:jc w:val="center"/>
            </w:pPr>
            <w:r>
              <w:t>nov-03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 xml:space="preserve">doc. tenico per la definizione degli standard formativi, di cui all'art. 4 dell'Accordo quadro sancito in Conferenza unificata sancita il 19/6/2003 tra il M.I.U.R., il Min. lavoro e politiche sociali, le Regioni, le </w:t>
            </w:r>
            <w:r>
              <w:lastRenderedPageBreak/>
              <w:t xml:space="preserve">Province autonome ...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istruzione</w:t>
            </w:r>
          </w:p>
        </w:tc>
      </w:tr>
      <w:tr w:rsidR="007764BC" w:rsidTr="002D70C8">
        <w:trPr>
          <w:trHeight w:val="610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lastRenderedPageBreak/>
              <w:t>D.LGS.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2004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7"/>
              <w:jc w:val="center"/>
            </w:pPr>
            <w:r>
              <w:t>n.286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4"/>
              <w:jc w:val="center"/>
            </w:pPr>
            <w:r>
              <w:t>19/11/2004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istituzione del servizio nazionale di valutazione del sistema educativo di istruzione e formazione, nonché riordino dell'omonimo istituto, a norma degli artt.1 e 3 della L. n.53 del 28/3/2004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istruzione</w:t>
            </w:r>
          </w:p>
        </w:tc>
      </w:tr>
      <w:tr w:rsidR="007764BC" w:rsidTr="002D70C8">
        <w:trPr>
          <w:trHeight w:val="406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 xml:space="preserve">circolare ministeriale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2004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n.85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03/12/2004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indicazioni per la valutazione degli alunni e la certificazione delle competenze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istruzione</w:t>
            </w:r>
          </w:p>
        </w:tc>
      </w:tr>
      <w:tr w:rsidR="007764BC" w:rsidTr="002D70C8">
        <w:trPr>
          <w:trHeight w:val="871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r>
              <w:t xml:space="preserve">Conversione in legge, con modificazioni, del decreto-legge 31 gennaio 2005, n. 7, recante disposizioni urgenti per l’università e la ricerca, per i beni e le attività culturali, per il completamento di grandi opere strategiche, per la mobilità dei pubblici dipendenti, nonché per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</w:tr>
      <w:tr w:rsidR="007764BC" w:rsidTr="002D70C8">
        <w:trPr>
          <w:trHeight w:val="658"/>
        </w:trPr>
        <w:tc>
          <w:tcPr>
            <w:tcW w:w="3132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LEGGE</w:t>
            </w:r>
          </w:p>
        </w:tc>
        <w:tc>
          <w:tcPr>
            <w:tcW w:w="658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2005</w:t>
            </w:r>
          </w:p>
        </w:tc>
        <w:tc>
          <w:tcPr>
            <w:tcW w:w="175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n.43</w:t>
            </w:r>
          </w:p>
        </w:tc>
        <w:tc>
          <w:tcPr>
            <w:tcW w:w="143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31/03/2005</w:t>
            </w:r>
          </w:p>
        </w:tc>
        <w:tc>
          <w:tcPr>
            <w:tcW w:w="547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-20"/>
            </w:pPr>
            <w:r>
              <w:t>semplificare gli adempimenti relativi a imposte di bollo e tasse di concessione. Sanatoria degli effetti dell’articolo 4, comma 1, del decretolegge 29 novembre 2004, n. 280</w:t>
            </w:r>
          </w:p>
        </w:tc>
        <w:tc>
          <w:tcPr>
            <w:tcW w:w="175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personale</w:t>
            </w:r>
          </w:p>
        </w:tc>
      </w:tr>
      <w:tr w:rsidR="007764BC" w:rsidTr="002D70C8">
        <w:trPr>
          <w:trHeight w:val="662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Direttiva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2005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n.45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04/04/2005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definizione degli obiettivi formativi assunti come prioritari in materia di formazione e aggiornamento del personale docente, educativo, amministrativo, tecnico e ausiliario - comparto scuola - a.s. 2005-2006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personale</w:t>
            </w:r>
          </w:p>
        </w:tc>
      </w:tr>
      <w:tr w:rsidR="007764BC" w:rsidTr="002D70C8">
        <w:trPr>
          <w:trHeight w:val="746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D.LGS.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2005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4"/>
              <w:jc w:val="center"/>
            </w:pPr>
            <w:r>
              <w:t>n.76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4"/>
              <w:jc w:val="center"/>
            </w:pPr>
            <w:r>
              <w:t>15/04/2005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Definizione delle norme generali sul diritto-dovere all'istruzione e alla formazione, a norma dell'articolo 2, comma 1, lettera c), della legge 28 marzo 2003, n. 53.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istruzione</w:t>
            </w:r>
          </w:p>
        </w:tc>
      </w:tr>
      <w:tr w:rsidR="007764BC" w:rsidTr="002D70C8">
        <w:trPr>
          <w:trHeight w:val="547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D.LGS.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2005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4"/>
              <w:jc w:val="center"/>
            </w:pPr>
            <w:r>
              <w:t>n.77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4"/>
              <w:jc w:val="center"/>
            </w:pPr>
            <w:r>
              <w:t>15/04/2005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 xml:space="preserve">“Definizione delle norme generali relative all’alternanza scuola-lavoro, ai sensi dell’art. 4 della </w:t>
            </w:r>
            <w:r>
              <w:lastRenderedPageBreak/>
              <w:t>legge 28 marzo 2003, n. 53”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alternanza</w:t>
            </w:r>
          </w:p>
        </w:tc>
      </w:tr>
      <w:tr w:rsidR="007764BC" w:rsidTr="002D70C8">
        <w:trPr>
          <w:trHeight w:val="720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lastRenderedPageBreak/>
              <w:t>D.LGS.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2005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7"/>
              <w:jc w:val="center"/>
            </w:pPr>
            <w:r>
              <w:t>n.226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17/10/2005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"Norme generali e livelli essenziali delle prestazioni relativi al secondo ciclo del sistema educativo di istruzione e formazione, a norma dell'articolo 2 della legge 28 marzo 2003, n. 53"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istruzione</w:t>
            </w:r>
          </w:p>
        </w:tc>
      </w:tr>
      <w:tr w:rsidR="007764BC" w:rsidTr="002D70C8">
        <w:trPr>
          <w:trHeight w:val="694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D.M.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2006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n.85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26/01/2006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Decreto ministeriale concernente le certificazioni ed i relativi modelli da rilasciare in esito al superamento degli esami di Stato conclusivi dei corsi di studio di istruzione secondaria superiore.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istruzione</w:t>
            </w:r>
          </w:p>
        </w:tc>
      </w:tr>
    </w:tbl>
    <w:p w:rsidR="007764BC" w:rsidRDefault="007764BC" w:rsidP="007764BC">
      <w:pPr>
        <w:ind w:left="-552" w:right="14680"/>
      </w:pPr>
    </w:p>
    <w:tbl>
      <w:tblPr>
        <w:tblStyle w:val="TableGrid"/>
        <w:tblW w:w="15612" w:type="dxa"/>
        <w:tblInd w:w="-33" w:type="dxa"/>
        <w:tblCellMar>
          <w:top w:w="10" w:type="dxa"/>
          <w:left w:w="30" w:type="dxa"/>
        </w:tblCellMar>
        <w:tblLook w:val="04A0" w:firstRow="1" w:lastRow="0" w:firstColumn="1" w:lastColumn="0" w:noHBand="0" w:noVBand="1"/>
      </w:tblPr>
      <w:tblGrid>
        <w:gridCol w:w="3130"/>
        <w:gridCol w:w="658"/>
        <w:gridCol w:w="1759"/>
        <w:gridCol w:w="1430"/>
        <w:gridCol w:w="5479"/>
        <w:gridCol w:w="1759"/>
        <w:gridCol w:w="1397"/>
      </w:tblGrid>
      <w:tr w:rsidR="007764BC" w:rsidTr="002D70C8">
        <w:trPr>
          <w:trHeight w:val="682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 xml:space="preserve">D.P.C.M.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2006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n.185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23/02/2006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Regolamento recante modalità e criteri per l'individuazione dell'alunno come soggetto in situazione di handicap, ai sensi dell'art. 35, comma 7, della legge 27 dicembre 2002, n. 289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istruzione e disabilità</w:t>
            </w:r>
          </w:p>
        </w:tc>
      </w:tr>
      <w:tr w:rsidR="007764BC" w:rsidTr="002D70C8">
        <w:trPr>
          <w:trHeight w:val="547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C.M.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2006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n.24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01/03/2006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Linee guida per l'accoglienza e l'integrazione degli alunni stranieri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stranieri - istruz.</w:t>
            </w:r>
          </w:p>
        </w:tc>
      </w:tr>
      <w:tr w:rsidR="007764BC" w:rsidTr="002D70C8">
        <w:trPr>
          <w:trHeight w:val="708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D.M.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2006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n.305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07/12/2006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Regolamento recante identificazione dei dati sensibili e giudiziari trattati e delle relative operazioni effettuate  dal min. pubb. Istruz.  In attuazione degli art. 20 e 21 d.lgs. 196/2003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privacy</w:t>
            </w:r>
          </w:p>
        </w:tc>
      </w:tr>
      <w:tr w:rsidR="007764BC" w:rsidTr="002D70C8">
        <w:trPr>
          <w:trHeight w:val="1109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LEGGE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2007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N.1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11/01/2007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 w:right="64"/>
            </w:pPr>
            <w:r>
              <w:t>Disposizioni in materia di esami di Stato conclusivi dei corsi di studio di istruzione secondaria superiore e delega al Governo in materia di raccordo tra la scuola e le università, che sostituisce gli articoli 2, 3 e 4 della legge 10 dicembre 1997, n. 425, in particolare l'art. 1, comma 1.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orientamento</w:t>
            </w:r>
          </w:p>
        </w:tc>
      </w:tr>
      <w:tr w:rsidR="007764BC" w:rsidTr="002D70C8">
        <w:trPr>
          <w:trHeight w:val="734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lastRenderedPageBreak/>
              <w:t>ACCORDO Pres. Regione Sicilia e Dirig. Gen. Min. Pubblica Istr.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2007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26/01/2007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 xml:space="preserve">disposizioni amministrative e indicazioni  procedurali utili all’attuazione in tutto il territorio regionale dei percorsi sperimentali di istruzione e formazione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disposizione del 9/10/07 prot.3231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D.M.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2007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N.16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05/02/2007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Linee di indirizzo generali ed azioni a livello nazionale per la prevenzione e il bullismo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934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Atto di indirizzo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2007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7"/>
              <w:jc w:val="center"/>
            </w:pPr>
            <w:r>
              <w:t>30/DIP/segr.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15/03/2007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linee di indirizzo ed indicazioni in materia di utilizzo di telefoni cellulari e di altri dispositivi elettronici durante l'attività didattica, irrogazioni di sanzioni disciplinari, dovere di vigilanza e di corresponsabilità dei genitori e dei docenti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privacy</w:t>
            </w:r>
          </w:p>
        </w:tc>
      </w:tr>
      <w:tr w:rsidR="007764BC" w:rsidTr="002D70C8">
        <w:trPr>
          <w:trHeight w:val="212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 xml:space="preserve">Piano nazionale per il benessere dello studente: linee di indirizzo per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</w:tr>
      <w:tr w:rsidR="007764BC" w:rsidTr="002D70C8">
        <w:trPr>
          <w:trHeight w:val="194"/>
        </w:trPr>
        <w:tc>
          <w:tcPr>
            <w:tcW w:w="313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LEGGE</w:t>
            </w:r>
          </w:p>
        </w:tc>
        <w:tc>
          <w:tcPr>
            <w:tcW w:w="658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120"/>
            </w:pPr>
            <w:r>
              <w:t>2007</w:t>
            </w:r>
          </w:p>
        </w:tc>
        <w:tc>
          <w:tcPr>
            <w:tcW w:w="175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12"/>
              <w:jc w:val="center"/>
            </w:pPr>
            <w:r>
              <w:t>18/04/2007</w:t>
            </w:r>
          </w:p>
        </w:tc>
        <w:tc>
          <w:tcPr>
            <w:tcW w:w="547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l'anno scolastico 2007/2008</w:t>
            </w:r>
          </w:p>
        </w:tc>
        <w:tc>
          <w:tcPr>
            <w:tcW w:w="175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406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 xml:space="preserve">D.M.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2007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n.42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22/05/2007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Modalità di attribuzione del credito scolastico e di recupero dei debiti formativi nei corsi di studio di istruzione secondaria superiore.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374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D.M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2007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16/07/2007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norma recante disposizioni in materia di sicurezza nelle scuole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sicurezza</w:t>
            </w:r>
          </w:p>
        </w:tc>
      </w:tr>
      <w:tr w:rsidR="007764BC" w:rsidTr="002D70C8">
        <w:trPr>
          <w:trHeight w:val="406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D.M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2007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n.  139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22/08/2007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Regolamento recante norme in materia di adempimento dell'obbligo di istruzione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D.M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120"/>
            </w:pPr>
            <w:r>
              <w:t>2007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12"/>
              <w:jc w:val="center"/>
            </w:pPr>
            <w:r>
              <w:t>n.80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12"/>
              <w:jc w:val="center"/>
            </w:pPr>
            <w:r>
              <w:t>03/10/2007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Decreto recupero debiti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O. 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120"/>
            </w:pPr>
            <w:r>
              <w:t>2007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12"/>
              <w:jc w:val="center"/>
            </w:pPr>
            <w:r>
              <w:t>N.92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12"/>
              <w:jc w:val="center"/>
            </w:pPr>
            <w:r>
              <w:t>05/11/2007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Ordinanza Ministeriale sulle attività di recupero debiti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610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D.P.R.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2007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n.235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21/11/2007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Regolamento recante  modifiche ed integrazioni al D.P.R. 24 giugno 1998, n. 249, concernente lo Statuto delle studentesse e degli studenti della scuola secondaria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lastRenderedPageBreak/>
              <w:t>D.D.G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120"/>
            </w:pPr>
            <w:r>
              <w:t>2007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12"/>
              <w:jc w:val="center"/>
            </w:pPr>
            <w:r>
              <w:t>N.69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12"/>
              <w:jc w:val="center"/>
            </w:pPr>
            <w:r>
              <w:t>28/11/2007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Criteri generali per il conferimento  degli incarichi dirigenziali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personale</w:t>
            </w:r>
          </w:p>
        </w:tc>
      </w:tr>
      <w:tr w:rsidR="007764BC" w:rsidTr="002D70C8">
        <w:trPr>
          <w:trHeight w:val="811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Direttiva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2007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n.104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30/11/2007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min. pubblica istruzione- linee di indirizzo e chiarimenti interpretativi ed applicativi con particolare riferimento all'utilizzo di telefoni cellulari e di altri dispositivi elettronici nelle comunità scolastiche allo scopo di acquisire e/o divulgare immagini, filmati o registrazioni vocali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privacy</w:t>
            </w:r>
          </w:p>
        </w:tc>
      </w:tr>
      <w:tr w:rsidR="007764BC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  <w:vAlign w:val="bottom"/>
          </w:tcPr>
          <w:p w:rsidR="007764BC" w:rsidRDefault="007764BC" w:rsidP="002D70C8">
            <w:r>
              <w:t>D.M. trasporti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  <w:vAlign w:val="bottom"/>
          </w:tcPr>
          <w:p w:rsidR="007764BC" w:rsidRDefault="007764BC" w:rsidP="002D70C8">
            <w:pPr>
              <w:ind w:left="120"/>
            </w:pPr>
            <w:r>
              <w:t>2007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</w:tcPr>
          <w:p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nov-07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</w:tcPr>
          <w:p w:rsidR="007764BC" w:rsidRDefault="007764BC" w:rsidP="002D70C8">
            <w:pPr>
              <w:ind w:left="2"/>
            </w:pPr>
            <w:r>
              <w:t xml:space="preserve">Qualifiche e abilitazioni per il settore di coperta e di macchina per gli iscritti alla gente di mare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  <w:vAlign w:val="bottom"/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  <w:vAlign w:val="bottom"/>
          </w:tcPr>
          <w:p w:rsidR="007764BC" w:rsidRDefault="007764BC" w:rsidP="002D70C8">
            <w:r>
              <w:t>D.M. trasporti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  <w:vAlign w:val="bottom"/>
          </w:tcPr>
          <w:p w:rsidR="007764BC" w:rsidRDefault="007764BC" w:rsidP="002D70C8">
            <w:pPr>
              <w:ind w:left="120"/>
            </w:pPr>
            <w:r>
              <w:t>2007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</w:tcPr>
          <w:p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dic-07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</w:tcPr>
          <w:p w:rsidR="007764BC" w:rsidRDefault="007764BC" w:rsidP="002D70C8">
            <w:pPr>
              <w:ind w:left="2"/>
            </w:pPr>
            <w:r>
              <w:t xml:space="preserve">Programmi di esame per il conseguimento delle abilitazioni per il settore di coperta e di macchina per gli iscritti alla gente di mare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  <w:vAlign w:val="bottom"/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</w:tbl>
    <w:p w:rsidR="007764BC" w:rsidRDefault="007764BC" w:rsidP="007764BC">
      <w:pPr>
        <w:ind w:left="-552" w:right="14680"/>
      </w:pPr>
    </w:p>
    <w:tbl>
      <w:tblPr>
        <w:tblStyle w:val="TableGrid"/>
        <w:tblW w:w="15612" w:type="dxa"/>
        <w:tblInd w:w="-33" w:type="dxa"/>
        <w:tblCellMar>
          <w:left w:w="30" w:type="dxa"/>
          <w:right w:w="35" w:type="dxa"/>
        </w:tblCellMar>
        <w:tblLook w:val="04A0" w:firstRow="1" w:lastRow="0" w:firstColumn="1" w:lastColumn="0" w:noHBand="0" w:noVBand="1"/>
      </w:tblPr>
      <w:tblGrid>
        <w:gridCol w:w="3118"/>
        <w:gridCol w:w="672"/>
        <w:gridCol w:w="1757"/>
        <w:gridCol w:w="1429"/>
        <w:gridCol w:w="5462"/>
        <w:gridCol w:w="1756"/>
        <w:gridCol w:w="1418"/>
      </w:tblGrid>
      <w:tr w:rsidR="007764BC" w:rsidTr="002D70C8">
        <w:trPr>
          <w:trHeight w:val="406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D.LGS.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2008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3"/>
              <w:jc w:val="center"/>
            </w:pPr>
            <w:r>
              <w:t>N.22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3"/>
              <w:jc w:val="center"/>
            </w:pPr>
            <w:r>
              <w:t>14/01/2008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Definizione dei percorsi di orientamento finalizzati alle professioni e al lavoro, a norma dell’art. 2, comma 1, della legge 11 gennaio 2007 n.1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alternanza</w:t>
            </w:r>
          </w:p>
        </w:tc>
      </w:tr>
      <w:tr w:rsidR="007764BC" w:rsidTr="002D70C8">
        <w:trPr>
          <w:trHeight w:val="610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D.M.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2008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3"/>
              <w:jc w:val="center"/>
            </w:pPr>
            <w:r>
              <w:t>n.40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3"/>
              <w:jc w:val="center"/>
            </w:pPr>
            <w:r>
              <w:t>18/01/2008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Modalita' di attuazione dell'articolo 48-bis del decreto del Presidente della Repubblica 29 settembre 1973, n. 602, recante disposizioni in materia di pagamenti da parte delle pubbliche amministrazioni.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contabilità</w:t>
            </w:r>
          </w:p>
        </w:tc>
      </w:tr>
      <w:tr w:rsidR="007764BC" w:rsidTr="002D70C8">
        <w:trPr>
          <w:trHeight w:val="406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D.LGS.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2008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3"/>
              <w:jc w:val="center"/>
            </w:pPr>
            <w:r>
              <w:t>n.81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3"/>
              <w:jc w:val="center"/>
            </w:pPr>
            <w:r>
              <w:t>09/04/2008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attuazione dell'art.1 della legge 3/8/2007 n.123 in materia di tutela della salute e della sicurezza nei luoghi di lavoro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sicurezza</w:t>
            </w:r>
          </w:p>
        </w:tc>
      </w:tr>
      <w:tr w:rsidR="007764BC" w:rsidTr="002D70C8">
        <w:trPr>
          <w:trHeight w:val="682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D.L.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2008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3"/>
              <w:jc w:val="center"/>
            </w:pPr>
            <w:r>
              <w:t>n.85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3"/>
              <w:jc w:val="center"/>
            </w:pPr>
            <w:r>
              <w:t>16/05/2008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Disposizioni urgenti per l’adeguamento delle strutture di Governo in applicazione dell’articolo 1, commi 376 e 377, della legge 24 dicembre 2007, n. 244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667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lastRenderedPageBreak/>
              <w:t>legge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2008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1"/>
              <w:jc w:val="center"/>
            </w:pPr>
            <w:r>
              <w:t>n.133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9"/>
              <w:jc w:val="center"/>
            </w:pPr>
            <w:r>
              <w:t>06/08/08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 xml:space="preserve">Conversione in legge, con modificazioni, del decreto-legge 25 giugno 2008, n. 112, recante disposizioni urgenti per lo sviluppo economico, la semplificazione, la competitività, la stabilizzazione della finanza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contabilità</w:t>
            </w:r>
          </w:p>
        </w:tc>
      </w:tr>
      <w:tr w:rsidR="007764BC" w:rsidTr="002D70C8">
        <w:trPr>
          <w:trHeight w:val="502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D.A.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2008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3"/>
              <w:jc w:val="center"/>
            </w:pPr>
            <w:r>
              <w:t>n.1627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3"/>
              <w:jc w:val="center"/>
            </w:pPr>
            <w:r>
              <w:t>11/09/2008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Revoca del decreto 24 agosto 2007 e nuove modalità e procedure da seguire per l'acquisizione in economia di beni e servizi.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contabilità</w:t>
            </w:r>
          </w:p>
        </w:tc>
      </w:tr>
      <w:tr w:rsidR="007764BC" w:rsidTr="002D70C8">
        <w:trPr>
          <w:trHeight w:val="610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LEGGE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2008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1"/>
              <w:jc w:val="center"/>
            </w:pPr>
            <w:r>
              <w:t>n.169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9"/>
              <w:jc w:val="center"/>
            </w:pPr>
            <w:r>
              <w:t>30/10/2008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"Conversione in legge, con modificazioni, del decreto-legge 1º settembre 2008, n. 137, recante disposizioni urgenti in materia di istruzione e università"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307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8D8D8"/>
          </w:tcPr>
          <w:p w:rsidR="007764BC" w:rsidRDefault="007764BC" w:rsidP="002D70C8">
            <w:r>
              <w:t xml:space="preserve">UNI EN ISO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8D8D8"/>
            <w:vAlign w:val="bottom"/>
          </w:tcPr>
          <w:p w:rsidR="007764BC" w:rsidRDefault="007764BC" w:rsidP="002D70C8">
            <w:pPr>
              <w:ind w:left="120"/>
            </w:pPr>
            <w:r>
              <w:t>2008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8D8D8"/>
            <w:vAlign w:val="bottom"/>
          </w:tcPr>
          <w:p w:rsidR="007764BC" w:rsidRDefault="007764BC" w:rsidP="002D70C8">
            <w:pPr>
              <w:ind w:left="21"/>
              <w:jc w:val="center"/>
            </w:pPr>
            <w:r>
              <w:t>9001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8D8D8"/>
          </w:tcPr>
          <w:p w:rsidR="007764BC" w:rsidRDefault="007764BC" w:rsidP="002D70C8">
            <w:pPr>
              <w:ind w:left="11"/>
              <w:jc w:val="center"/>
            </w:pPr>
            <w:r>
              <w:t>nov-08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8D8D8"/>
          </w:tcPr>
          <w:p w:rsidR="007764BC" w:rsidRDefault="007764BC" w:rsidP="002D70C8">
            <w:pPr>
              <w:ind w:left="2"/>
            </w:pPr>
            <w:r>
              <w:t>Sistemi di gestione per la qualità - requisiti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8D8D8"/>
          </w:tcPr>
          <w:p w:rsidR="007764BC" w:rsidRDefault="007764BC" w:rsidP="002D70C8">
            <w:pPr>
              <w:ind w:left="2"/>
            </w:pPr>
            <w:r>
              <w:t>sost. Sett.2015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8D8D8"/>
          </w:tcPr>
          <w:p w:rsidR="007764BC" w:rsidRDefault="007764BC" w:rsidP="002D70C8">
            <w:pPr>
              <w:ind w:left="2"/>
            </w:pPr>
            <w:r>
              <w:t>qualità</w:t>
            </w:r>
          </w:p>
        </w:tc>
      </w:tr>
      <w:tr w:rsidR="007764BC" w:rsidTr="002D70C8">
        <w:trPr>
          <w:trHeight w:val="811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 xml:space="preserve">NOTA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2008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spacing w:after="2"/>
              <w:ind w:left="2"/>
            </w:pPr>
            <w:r>
              <w:t xml:space="preserve">Prot. n. AOODPIT </w:t>
            </w:r>
          </w:p>
          <w:p w:rsidR="007764BC" w:rsidRDefault="007764BC" w:rsidP="002D70C8">
            <w:pPr>
              <w:ind w:left="2"/>
            </w:pPr>
            <w:r>
              <w:t>1818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3"/>
              <w:jc w:val="center"/>
            </w:pPr>
            <w:r>
              <w:t>03/12/2008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Riordino degli ordinamenti scolastici e conseguente fissazione al 28 febbraio 2009 del termine per le iscrizioni relative all’anno scolastico 2009/2010, ai fini di un’adeguata azione di orientamento per gli studenti e le famiglie.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212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 xml:space="preserve">Viaggi d’istruzione - programmazione visite guidate: indicazioni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</w:tr>
      <w:tr w:rsidR="007764BC" w:rsidTr="002D70C8">
        <w:trPr>
          <w:trHeight w:val="194"/>
        </w:trPr>
        <w:tc>
          <w:tcPr>
            <w:tcW w:w="313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 xml:space="preserve">NOTA </w:t>
            </w:r>
          </w:p>
        </w:tc>
        <w:tc>
          <w:tcPr>
            <w:tcW w:w="658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120"/>
            </w:pPr>
            <w:r>
              <w:t>2009</w:t>
            </w:r>
          </w:p>
        </w:tc>
        <w:tc>
          <w:tcPr>
            <w:tcW w:w="175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3"/>
              <w:jc w:val="center"/>
            </w:pPr>
            <w:r>
              <w:t>prot.n.1385</w:t>
            </w:r>
          </w:p>
        </w:tc>
        <w:tc>
          <w:tcPr>
            <w:tcW w:w="143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3"/>
              <w:jc w:val="center"/>
            </w:pPr>
            <w:r>
              <w:t>13/02/2009</w:t>
            </w:r>
          </w:p>
        </w:tc>
        <w:tc>
          <w:tcPr>
            <w:tcW w:w="547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operative per la tutela degli studenti e la prevenzione degli infortuni</w:t>
            </w:r>
          </w:p>
        </w:tc>
        <w:tc>
          <w:tcPr>
            <w:tcW w:w="175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929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D.P.R.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2009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3"/>
              <w:jc w:val="center"/>
            </w:pPr>
            <w:r>
              <w:t>n.81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3"/>
              <w:jc w:val="center"/>
            </w:pPr>
            <w:r>
              <w:t>20/03/2009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Norme per la riorganizzazione della rete scolastica e il razionale ed efficace utilizzo delle risorse umane della scuola, ai sensi dell'articolo 64, comma 4, del decreto-legge 25/06/2008, n. 112, convertito, con modificazioni, dalla legge 6/8/2008, n. 133.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personale</w:t>
            </w:r>
          </w:p>
        </w:tc>
      </w:tr>
      <w:tr w:rsidR="007764BC" w:rsidTr="002D70C8">
        <w:trPr>
          <w:trHeight w:val="694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D.M.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2009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3"/>
              <w:jc w:val="center"/>
            </w:pPr>
            <w:r>
              <w:t>n.26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3"/>
              <w:jc w:val="center"/>
            </w:pPr>
            <w:r>
              <w:t>03/03/2009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 xml:space="preserve">Decreto ministeriale concernente le certificazioni ed i relativi modelli da rilasciare in esito al superamento degli esami di Stato conclusivi dei corsi di studio di </w:t>
            </w:r>
            <w:r>
              <w:lastRenderedPageBreak/>
              <w:t>istruzione secondaria di secondo grado.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lastRenderedPageBreak/>
              <w:t>C.M.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2009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3"/>
              <w:jc w:val="center"/>
            </w:pPr>
            <w:r>
              <w:t>n.43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3"/>
              <w:jc w:val="center"/>
            </w:pPr>
            <w:r>
              <w:t>15/04/2009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Piano Nazionale di Orientamento: “Linee guida in materia di orientamento lungo tutto l’arco della vita”. Indicazioni nazionali.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orientamento</w:t>
            </w:r>
          </w:p>
        </w:tc>
      </w:tr>
      <w:tr w:rsidR="007764BC" w:rsidTr="002D70C8">
        <w:trPr>
          <w:trHeight w:val="1229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 xml:space="preserve">D.P.R.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113"/>
            </w:pPr>
            <w:r>
              <w:t>2009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11"/>
              <w:jc w:val="center"/>
            </w:pPr>
            <w:r>
              <w:t>n.119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3"/>
              <w:jc w:val="center"/>
            </w:pPr>
            <w:r>
              <w:t>22/06/2009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Regolamento recante disposizioni per la definizione dei criteri e dei parametri per la determinazione della consistenza complessiva degli organici del personale amministrativo tecnico ed ausiliario (Ata) delle istituzioni scolastiche ed educative statali, a norma dell'articolo 64, commi 2, 3 e 4, lettera e) del decreto-legge 25 giugno 2008, n. 112, convertito, con modificazioni, dalla legge 6 agosto 2008, n. 133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personale</w:t>
            </w:r>
          </w:p>
        </w:tc>
      </w:tr>
      <w:tr w:rsidR="007764BC" w:rsidTr="002D70C8">
        <w:trPr>
          <w:trHeight w:val="811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 xml:space="preserve">D.P.R.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113"/>
            </w:pPr>
            <w:r>
              <w:t>2009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11"/>
              <w:jc w:val="center"/>
            </w:pPr>
            <w:r>
              <w:t>n.122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9"/>
              <w:jc w:val="center"/>
            </w:pPr>
            <w:r>
              <w:t>22/06/2009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Regolamento recante coordinamento delle norme vigenti per la valutazione degli alunni e ulteriori modalita' applicative in materia, ai sensi degli articoli 2 e 3 del d.l. 1° sett.2008 n.137, convertito, con modificazioni, dalla legge 30 ott.2008, n. 169”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427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D.LGS.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2009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1"/>
              <w:jc w:val="center"/>
            </w:pPr>
            <w:r>
              <w:t>n.106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3"/>
              <w:jc w:val="center"/>
            </w:pPr>
            <w:r>
              <w:t>3/8/09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 xml:space="preserve">disposizioni integrative e correttive del D.lgs.81/08 in materia di tutela della salute e della sicurezza nei luoghi di lavoro G.U. n.180 del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sicurezza</w:t>
            </w:r>
          </w:p>
        </w:tc>
      </w:tr>
    </w:tbl>
    <w:p w:rsidR="007764BC" w:rsidRDefault="007764BC" w:rsidP="007764BC">
      <w:pPr>
        <w:ind w:left="-552" w:right="14680"/>
      </w:pPr>
    </w:p>
    <w:tbl>
      <w:tblPr>
        <w:tblStyle w:val="TableGrid"/>
        <w:tblW w:w="15614" w:type="dxa"/>
        <w:tblInd w:w="-35" w:type="dxa"/>
        <w:tblCellMar>
          <w:left w:w="32" w:type="dxa"/>
          <w:right w:w="21" w:type="dxa"/>
        </w:tblCellMar>
        <w:tblLook w:val="04A0" w:firstRow="1" w:lastRow="0" w:firstColumn="1" w:lastColumn="0" w:noHBand="0" w:noVBand="1"/>
      </w:tblPr>
      <w:tblGrid>
        <w:gridCol w:w="3112"/>
        <w:gridCol w:w="658"/>
        <w:gridCol w:w="1749"/>
        <w:gridCol w:w="1428"/>
        <w:gridCol w:w="5443"/>
        <w:gridCol w:w="1742"/>
        <w:gridCol w:w="1482"/>
      </w:tblGrid>
      <w:tr w:rsidR="007764BC" w:rsidTr="002D70C8">
        <w:trPr>
          <w:trHeight w:val="415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linee guida M.I.U.R.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2009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7"/>
              <w:jc w:val="center"/>
            </w:pPr>
            <w:r>
              <w:t>04/08/2009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 xml:space="preserve">Linee guida nazionali per l'integrazione scolastica degli alunni con disabilità del 4 agosto 2009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istruzione e disabilità</w:t>
            </w:r>
          </w:p>
        </w:tc>
      </w:tr>
      <w:tr w:rsidR="007764BC" w:rsidTr="002D70C8">
        <w:trPr>
          <w:trHeight w:val="415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linee guida M.I.U.R.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2009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7"/>
              <w:jc w:val="center"/>
            </w:pPr>
            <w:r>
              <w:t>04/08/2009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Linee guida sulla riorganizzazione delle attività di educazione fisica e sportiva nelle scuole secondarie di I e II grado.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istruzione</w:t>
            </w:r>
          </w:p>
        </w:tc>
      </w:tr>
      <w:tr w:rsidR="007764BC" w:rsidTr="002D70C8">
        <w:trPr>
          <w:trHeight w:val="619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lastRenderedPageBreak/>
              <w:t>D.LGS.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2009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4"/>
              <w:jc w:val="center"/>
            </w:pPr>
            <w:r>
              <w:t>N.150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7"/>
              <w:jc w:val="center"/>
            </w:pPr>
            <w:r>
              <w:t>27/10/2009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Attuazione della legge 4 marzo 2009, n. 15, in materia di ottimizzazione della produttivita' del lavoro pubblico e di efficienza e trasparenza delle pubbliche amministrazioni.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personale</w:t>
            </w:r>
          </w:p>
        </w:tc>
      </w:tr>
      <w:tr w:rsidR="007764BC" w:rsidTr="002D70C8">
        <w:trPr>
          <w:trHeight w:val="235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legge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118"/>
            </w:pPr>
            <w:r>
              <w:t>2009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4"/>
              <w:jc w:val="center"/>
            </w:pPr>
            <w:r>
              <w:t>n.196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8"/>
              <w:jc w:val="center"/>
            </w:pPr>
            <w:r>
              <w:t>31/12/09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legge di contabilità e finanza pubblica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5"/>
              <w:jc w:val="center"/>
            </w:pPr>
            <w:r>
              <w:t>contabilità</w:t>
            </w:r>
          </w:p>
        </w:tc>
      </w:tr>
      <w:tr w:rsidR="007764BC" w:rsidTr="002D70C8">
        <w:trPr>
          <w:trHeight w:val="415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C.M.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2010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4"/>
              <w:jc w:val="center"/>
            </w:pPr>
            <w:r>
              <w:t>n.2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7"/>
              <w:jc w:val="center"/>
            </w:pPr>
            <w:r>
              <w:t>08/01/2010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Indicazioni e raccomandazioni per l’integrazione di alunni con cittadinanza non italiana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stranieri - istruz.</w:t>
            </w:r>
          </w:p>
        </w:tc>
      </w:tr>
      <w:tr w:rsidR="007764BC" w:rsidTr="002D70C8">
        <w:trPr>
          <w:trHeight w:val="415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D.M.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2010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4"/>
              <w:jc w:val="center"/>
            </w:pPr>
            <w:r>
              <w:t>n.9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7"/>
              <w:jc w:val="center"/>
            </w:pPr>
            <w:r>
              <w:t>27/01/2010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modello certificazione dei saperi e delle competenze acquisite nell'assolvimento dell'obbligo di istruzione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istruzione</w:t>
            </w:r>
          </w:p>
        </w:tc>
      </w:tr>
      <w:tr w:rsidR="007764BC" w:rsidTr="002D70C8">
        <w:trPr>
          <w:trHeight w:val="823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comunicato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0"/>
            </w:pPr>
            <w:r>
              <w:t>2010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8"/>
              <w:jc w:val="center"/>
            </w:pPr>
            <w:r>
              <w:t>26/02/2010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Individuazione delle strutture del dipartimento regionale dell’istruzione e della formazione professionale di cui avvalersi nella fase transitoria di attuazione della riorganizzazione di cui all’art. 6 del D.P.Reg. 5/12/09 n.12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formaz.profes.</w:t>
            </w:r>
          </w:p>
        </w:tc>
      </w:tr>
      <w:tr w:rsidR="007764BC" w:rsidTr="002D70C8">
        <w:trPr>
          <w:trHeight w:val="415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D.P.R.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2010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7"/>
              <w:jc w:val="center"/>
            </w:pPr>
            <w:r>
              <w:t>n.88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7"/>
              <w:jc w:val="center"/>
            </w:pPr>
            <w:r>
              <w:t>15/03/2010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art. 8 comma 3 linee guida per il passaggio al nuovo ordinamento - istituti tecnici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istruzione</w:t>
            </w:r>
          </w:p>
        </w:tc>
      </w:tr>
      <w:tr w:rsidR="007764BC" w:rsidTr="002D70C8">
        <w:trPr>
          <w:trHeight w:val="235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Direttiva 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110"/>
            </w:pPr>
            <w:r>
              <w:t>2010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8"/>
              <w:jc w:val="center"/>
            </w:pPr>
            <w:r>
              <w:t>n.57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8"/>
              <w:jc w:val="center"/>
            </w:pPr>
            <w:r>
              <w:t>15/07/2010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linee guida a norma dell'art.8 comma 3 D.P.R. 15/3/2010 n.88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istruzione</w:t>
            </w:r>
          </w:p>
        </w:tc>
      </w:tr>
      <w:tr w:rsidR="007764BC" w:rsidTr="002D70C8">
        <w:trPr>
          <w:trHeight w:val="415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circolare 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0"/>
            </w:pPr>
            <w:r>
              <w:t>2010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5"/>
              <w:jc w:val="center"/>
            </w:pPr>
            <w:r>
              <w:t>70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8"/>
              <w:jc w:val="center"/>
            </w:pPr>
            <w:r>
              <w:t>03/08/2010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Indicazioni per l'insegnamento della religione cattolica nelle scuole secondarie superiori.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istruzione</w:t>
            </w:r>
          </w:p>
        </w:tc>
      </w:tr>
      <w:tr w:rsidR="007764BC" w:rsidTr="002D70C8">
        <w:trPr>
          <w:trHeight w:val="415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circolare 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0"/>
            </w:pPr>
            <w:r>
              <w:t>2010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5"/>
              <w:jc w:val="center"/>
            </w:pPr>
            <w:r>
              <w:t>76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8"/>
              <w:jc w:val="center"/>
            </w:pPr>
            <w:r>
              <w:t>30/08/2010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Misure di accompagnamento al riordino della scuola secondaria superiore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istruzione</w:t>
            </w:r>
          </w:p>
        </w:tc>
      </w:tr>
      <w:tr w:rsidR="007764BC" w:rsidTr="002D70C8">
        <w:trPr>
          <w:trHeight w:val="235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legge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110"/>
            </w:pPr>
            <w:r>
              <w:t>2010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5"/>
              <w:jc w:val="center"/>
            </w:pPr>
            <w:r>
              <w:t>n.170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8"/>
              <w:jc w:val="center"/>
            </w:pPr>
            <w:r>
              <w:t>08/10/2010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nuove norme sui disturbi dell'apprendimento GU n.244 del 18/10/10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istruzione</w:t>
            </w:r>
          </w:p>
        </w:tc>
      </w:tr>
      <w:tr w:rsidR="007764BC" w:rsidTr="002D70C8">
        <w:trPr>
          <w:trHeight w:val="290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jc w:val="both"/>
            </w:pPr>
            <w:r>
              <w:t xml:space="preserve">Indicazioni e istruzioni per l'applicazione al personale della scuola delle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</w:tr>
      <w:tr w:rsidR="007764BC" w:rsidTr="002D70C8">
        <w:trPr>
          <w:trHeight w:val="852"/>
        </w:trPr>
        <w:tc>
          <w:tcPr>
            <w:tcW w:w="3132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lastRenderedPageBreak/>
              <w:t>circolare ministeriale</w:t>
            </w:r>
          </w:p>
        </w:tc>
        <w:tc>
          <w:tcPr>
            <w:tcW w:w="658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2010</w:t>
            </w:r>
          </w:p>
        </w:tc>
        <w:tc>
          <w:tcPr>
            <w:tcW w:w="175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7"/>
              <w:jc w:val="center"/>
            </w:pPr>
            <w:r>
              <w:t>n.88</w:t>
            </w:r>
          </w:p>
        </w:tc>
        <w:tc>
          <w:tcPr>
            <w:tcW w:w="143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7"/>
              <w:jc w:val="center"/>
            </w:pPr>
            <w:r>
              <w:t>08/11/2010</w:t>
            </w:r>
          </w:p>
        </w:tc>
        <w:tc>
          <w:tcPr>
            <w:tcW w:w="547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 xml:space="preserve">nuove norme in materia disciplinare introdotte dal decreto legislativo 27 ottobre 2009, n. 150, "Attuazione della legge 4 marzo 2009, n. 15, in materia di ottimizzazione della produttività del lavoro pubblico e di efficienza e trasparenza delle pubbliche amministrazioni". </w:t>
            </w:r>
          </w:p>
        </w:tc>
        <w:tc>
          <w:tcPr>
            <w:tcW w:w="175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personale</w:t>
            </w:r>
          </w:p>
        </w:tc>
      </w:tr>
      <w:tr w:rsidR="007764BC" w:rsidTr="002D70C8">
        <w:trPr>
          <w:trHeight w:val="516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decreto assessoriale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2011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7"/>
              <w:jc w:val="center"/>
            </w:pPr>
            <w:r>
              <w:t>n.1227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7"/>
              <w:jc w:val="center"/>
            </w:pPr>
            <w:r>
              <w:t>08/04/2011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Nuovo assetto degli istituti di istruzione statale secondaria di secondo grado della Sicilia. GURS N.19 S.O. del 29/4/11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istruzione</w:t>
            </w:r>
          </w:p>
        </w:tc>
      </w:tr>
      <w:tr w:rsidR="007764BC" w:rsidTr="002D70C8">
        <w:trPr>
          <w:trHeight w:val="622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nota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2011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7"/>
              <w:jc w:val="center"/>
            </w:pPr>
            <w:r>
              <w:t>n.7835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7"/>
              <w:jc w:val="center"/>
            </w:pPr>
            <w:r>
              <w:t>14/10/2011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Linee guida per l'educazione alimentare nella scuola italiana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istruzione</w:t>
            </w:r>
          </w:p>
        </w:tc>
      </w:tr>
      <w:tr w:rsidR="007764BC" w:rsidTr="002D70C8">
        <w:trPr>
          <w:trHeight w:val="502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circolare 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2011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4"/>
              <w:jc w:val="center"/>
            </w:pPr>
            <w:r>
              <w:t>n.108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7"/>
              <w:jc w:val="center"/>
            </w:pPr>
            <w:r>
              <w:t>27/12/2011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"Scuola in chiaro" - Diffusione on-line dei dati delle singole istituzioni scolastiche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istruzione</w:t>
            </w:r>
          </w:p>
        </w:tc>
      </w:tr>
      <w:tr w:rsidR="007764BC" w:rsidTr="002D70C8">
        <w:trPr>
          <w:trHeight w:val="374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Direttiva 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2012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4"/>
              <w:jc w:val="center"/>
            </w:pPr>
            <w:r>
              <w:t>n.4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7"/>
              <w:jc w:val="center"/>
            </w:pPr>
            <w:r>
              <w:t>16/01/2012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 xml:space="preserve">Linee Guida per il Secondo Biennio e Quinto Anno degli Istituti Tecnici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istruzione</w:t>
            </w:r>
          </w:p>
        </w:tc>
      </w:tr>
      <w:tr w:rsidR="007764BC" w:rsidTr="002D70C8">
        <w:trPr>
          <w:trHeight w:val="494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circolare 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2012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7"/>
              <w:jc w:val="center"/>
            </w:pPr>
            <w:r>
              <w:t>n.14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7"/>
              <w:jc w:val="center"/>
            </w:pPr>
            <w:r>
              <w:t>23/01/2012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Integrazione C.M. 110 del 29 dicembre 2011. - Iscrizioni alle classi terze degli istituti tecnici e professionali - iscrizione ai percorsi IFP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istruzione</w:t>
            </w:r>
          </w:p>
        </w:tc>
      </w:tr>
      <w:tr w:rsidR="007764BC" w:rsidTr="002D70C8">
        <w:trPr>
          <w:trHeight w:val="415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circolare 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2012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4"/>
              <w:jc w:val="center"/>
            </w:pPr>
            <w:r>
              <w:t>n.186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7"/>
              <w:jc w:val="center"/>
            </w:pPr>
            <w:r>
              <w:t>09/02/2012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Adozione dei libri di testo nelle scuole statali di ogni ordine e grado per l'anno scolastico 2012-2013. Indicazioni Operative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istruzione</w:t>
            </w:r>
          </w:p>
        </w:tc>
      </w:tr>
      <w:tr w:rsidR="007764BC" w:rsidTr="002D70C8">
        <w:trPr>
          <w:trHeight w:val="235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decreto assessoriale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118"/>
            </w:pPr>
            <w:r>
              <w:t>2012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4"/>
              <w:jc w:val="center"/>
            </w:pPr>
            <w:r>
              <w:t>n.806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7"/>
              <w:jc w:val="center"/>
            </w:pPr>
            <w:r>
              <w:t>06/03/2012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piano di dimensionamento scuole secondarie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istruzione</w:t>
            </w:r>
          </w:p>
        </w:tc>
      </w:tr>
      <w:tr w:rsidR="007764BC" w:rsidTr="002D70C8">
        <w:trPr>
          <w:trHeight w:val="415"/>
        </w:trPr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nota 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8"/>
            </w:pPr>
            <w:r>
              <w:t>2012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7"/>
              <w:jc w:val="center"/>
            </w:pPr>
            <w:r>
              <w:t>n.1749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7"/>
              <w:jc w:val="center"/>
            </w:pPr>
            <w:r>
              <w:t>12/04/2012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nuove modalità di invio tracce delle prove scitte degli esami di stato …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istruzione</w:t>
            </w:r>
          </w:p>
        </w:tc>
      </w:tr>
    </w:tbl>
    <w:p w:rsidR="007764BC" w:rsidRDefault="007764BC" w:rsidP="007764BC">
      <w:pPr>
        <w:ind w:left="-552" w:right="14680"/>
      </w:pPr>
    </w:p>
    <w:tbl>
      <w:tblPr>
        <w:tblStyle w:val="TableGrid"/>
        <w:tblW w:w="15612" w:type="dxa"/>
        <w:tblInd w:w="-33" w:type="dxa"/>
        <w:tblCellMar>
          <w:left w:w="30" w:type="dxa"/>
          <w:bottom w:w="19" w:type="dxa"/>
        </w:tblCellMar>
        <w:tblLook w:val="04A0" w:firstRow="1" w:lastRow="0" w:firstColumn="1" w:lastColumn="0" w:noHBand="0" w:noVBand="1"/>
      </w:tblPr>
      <w:tblGrid>
        <w:gridCol w:w="3080"/>
        <w:gridCol w:w="657"/>
        <w:gridCol w:w="1740"/>
        <w:gridCol w:w="1422"/>
        <w:gridCol w:w="5351"/>
        <w:gridCol w:w="1700"/>
        <w:gridCol w:w="1662"/>
      </w:tblGrid>
      <w:tr w:rsidR="007764BC" w:rsidTr="002D70C8">
        <w:trPr>
          <w:trHeight w:val="619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D.M.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2012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prot.7431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24/04/2012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 xml:space="preserve">Definizione degli ambiti, dei criteri e delle modalità per l'ulteriore articolazione delle aree di indirizzo dei </w:t>
            </w:r>
            <w:r>
              <w:lastRenderedPageBreak/>
              <w:t>percorsi degli istituti tecnici  … elenco nazionale opzioni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lastRenderedPageBreak/>
              <w:t>nota 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120"/>
            </w:pPr>
            <w:r>
              <w:t>2012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12"/>
              <w:jc w:val="center"/>
            </w:pPr>
            <w:r>
              <w:t>n.2033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12"/>
              <w:jc w:val="center"/>
            </w:pPr>
            <w:r>
              <w:t>03/05/2012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anagrafe nazionale studenti - nuove disposizioni normative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 xml:space="preserve">circolare assessoriale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2012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n.13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12/06/2012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2"/>
              <w:ind w:left="2"/>
            </w:pPr>
            <w:r>
              <w:t xml:space="preserve">Piano dell’Offerta Formativa della Sicilia – Nuove opzioni negli istituti </w:t>
            </w:r>
          </w:p>
          <w:p w:rsidR="007764BC" w:rsidRDefault="007764BC" w:rsidP="002D70C8">
            <w:pPr>
              <w:ind w:left="2"/>
            </w:pPr>
            <w:r>
              <w:t>Tecnici e professionali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formaz.profes.</w:t>
            </w:r>
          </w:p>
        </w:tc>
      </w:tr>
      <w:tr w:rsidR="007764BC" w:rsidTr="002D70C8">
        <w:trPr>
          <w:trHeight w:val="427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Direttiva 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2012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n.69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01/08/2012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Linee guida per i percorsi degli Istituti TECNICI</w:t>
            </w:r>
            <w:r>
              <w:rPr>
                <w:b/>
              </w:rPr>
              <w:t xml:space="preserve"> relative alle ulteriori articolazioni delle aree di indirizzo …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102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D.P.R.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31"/>
              <w:jc w:val="right"/>
            </w:pPr>
            <w:r>
              <w:t>2012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n.175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20/08/2012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line="262" w:lineRule="auto"/>
              <w:ind w:left="2"/>
            </w:pPr>
            <w:r>
              <w:t xml:space="preserve">Esecuzione dell'intesa sulle indicazioni didattiche per l'insegnamento della religione cattolica nelle scuole del secondo ciclo di istruzione e nei percorsi di istruzione e formazione professionale firmata il 28 giugno 2012 tra il Ministro dell'istruzione, dell'università e della ricerca e il </w:t>
            </w:r>
          </w:p>
          <w:p w:rsidR="007764BC" w:rsidRDefault="007764BC" w:rsidP="002D70C8">
            <w:pPr>
              <w:ind w:left="2"/>
            </w:pPr>
            <w:r>
              <w:t>Presidente della Conferenza episcopale italiana. (12G0198)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102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:rsidR="007764BC" w:rsidRDefault="007764BC" w:rsidP="002D70C8">
            <w:r>
              <w:t>D.P.R.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:rsidR="007764BC" w:rsidRDefault="007764BC" w:rsidP="002D70C8">
            <w:pPr>
              <w:ind w:left="120"/>
            </w:pPr>
            <w:r>
              <w:t>2012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n.263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29/10/2012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ind w:left="161"/>
            </w:pPr>
            <w:r>
              <w:t>Regolamento recante norme generali per la ridefinizione dell'assetto organizzativo didattico dei Centri d'istruzione per gli adulti, ivi compresi i corsi serali, a norma dell'articolo 64, comma 4, del decretolegge 25 giugno 2008, n. 112, convertito, con modificazioni, dalla legge 6 agosto 2008, n. 133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:rsidR="007764BC" w:rsidRDefault="007764BC" w:rsidP="002D70C8">
            <w:pPr>
              <w:ind w:left="2"/>
            </w:pPr>
            <w:r>
              <w:t>adulti - corsi serali</w:t>
            </w:r>
          </w:p>
        </w:tc>
      </w:tr>
      <w:tr w:rsidR="007764BC" w:rsidTr="002D70C8">
        <w:trPr>
          <w:trHeight w:val="823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vAlign w:val="bottom"/>
          </w:tcPr>
          <w:p w:rsidR="007764BC" w:rsidRDefault="007764BC" w:rsidP="002D70C8">
            <w:r>
              <w:t>circolare 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vAlign w:val="bottom"/>
          </w:tcPr>
          <w:p w:rsidR="007764BC" w:rsidRDefault="007764BC" w:rsidP="002D70C8">
            <w:pPr>
              <w:ind w:left="120"/>
            </w:pPr>
            <w:r>
              <w:t>2012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n.323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31/10/2012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2"/>
              <w:ind w:left="2"/>
            </w:pPr>
            <w:r>
              <w:t xml:space="preserve">MEF - Attuazione dell’articolo 7, commi 33 – 34, del decreto legge n. </w:t>
            </w:r>
          </w:p>
          <w:p w:rsidR="007764BC" w:rsidRDefault="007764BC" w:rsidP="002D70C8">
            <w:pPr>
              <w:ind w:left="2"/>
            </w:pPr>
            <w:r>
              <w:t xml:space="preserve">95/2012, convertito con modificazioni nella legge 135/2012. Assoggettamento al sistema di tesoreria </w:t>
            </w:r>
            <w:r>
              <w:lastRenderedPageBreak/>
              <w:t>unica delle istituzioni scolastiche ed educative statali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contabilità</w:t>
            </w:r>
          </w:p>
        </w:tc>
      </w:tr>
      <w:tr w:rsidR="007764BC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lastRenderedPageBreak/>
              <w:t>nota 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120"/>
            </w:pPr>
            <w:r>
              <w:t>2012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12"/>
              <w:jc w:val="center"/>
            </w:pPr>
            <w:r>
              <w:t>n.5360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12"/>
              <w:jc w:val="center"/>
            </w:pPr>
            <w:r>
              <w:t>06/12/2012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Anagrafe nazionale alunni – nuove funzionalità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492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  <w:vAlign w:val="bottom"/>
          </w:tcPr>
          <w:p w:rsidR="007764BC" w:rsidRDefault="007764BC" w:rsidP="002D70C8">
            <w:r>
              <w:t xml:space="preserve">Direttiva 2012/35/UE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  <w:vAlign w:val="bottom"/>
          </w:tcPr>
          <w:p w:rsidR="007764BC" w:rsidRDefault="007764BC" w:rsidP="002D70C8">
            <w:pPr>
              <w:ind w:left="120"/>
            </w:pPr>
            <w:r>
              <w:t>2012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  <w:vAlign w:val="bottom"/>
          </w:tcPr>
          <w:p w:rsidR="007764BC" w:rsidRDefault="007764BC" w:rsidP="002D70C8">
            <w:pPr>
              <w:ind w:left="2"/>
            </w:pPr>
            <w:r>
              <w:t>2012/35/UE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21/11/2012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</w:tcPr>
          <w:p w:rsidR="007764BC" w:rsidRDefault="007764BC" w:rsidP="002D70C8">
            <w:pPr>
              <w:ind w:left="2"/>
            </w:pPr>
            <w:r>
              <w:t>modifica la direttiva 2008/106/CE concernente i requisiti minimi di formazione per la gente di mare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  <w:vAlign w:val="bottom"/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legge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2012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n.228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24/12/2012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2"/>
              <w:ind w:left="2"/>
            </w:pPr>
            <w:r>
              <w:t xml:space="preserve">Disposizioni per la formazione del bilancio annuale e pluriennale dello </w:t>
            </w:r>
          </w:p>
          <w:p w:rsidR="007764BC" w:rsidRDefault="007764BC" w:rsidP="002D70C8">
            <w:pPr>
              <w:ind w:left="2"/>
            </w:pPr>
            <w:r>
              <w:t>Stato (Legge di stabilita' 2013) GU n.302 del 29/12/12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contabilità</w:t>
            </w:r>
          </w:p>
        </w:tc>
      </w:tr>
      <w:tr w:rsidR="007764BC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Direttiva 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2012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27/12/2012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Strumenti d’intervento per alunni con bisogni educativi speciali e organizzazione territoriale per l'inclusione scolastica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102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D.LGS.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2013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n.13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16/01/2013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 w:right="17"/>
            </w:pPr>
            <w:r>
              <w:t>Definizione delle norme generali e dei livelli essenziali delle prestazioni per l'individuazione e validazione degli apprendimenti non formali e degli standard minimi di servizio del sistema nazionale di certificazione delle competenze, a norma dell'art. 4, commi 58 e 68 della legge 28/6/2012 n.92 (G.U.n.39 del 15/2/13)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619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decreto assessoriale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2013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3"/>
              <w:jc w:val="center"/>
            </w:pPr>
            <w:r>
              <w:t>n.4GAB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06/02/2013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attivazione opzioni relative a settori, indirizzi, articolazioni dei percorsi del nuovo ordinamento già sistenti presso gli istituti tecnici e professionali della Sicilia (anno 2013-2014)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823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decreto interministeriale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2013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07/02/2013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line="262" w:lineRule="auto"/>
              <w:ind w:left="2"/>
            </w:pPr>
            <w:r>
              <w:t xml:space="preserve">Linee Guida di cui all’art. 52, commi 1 e 2, della legge n. 35 del 4 aprile 2012. Misure di semplificazione e di promozione dell’istruzione tecnico professionale e degli Istituti Tecnici Superiori - ITS (G.U. n.92 del </w:t>
            </w:r>
          </w:p>
          <w:p w:rsidR="007764BC" w:rsidRDefault="007764BC" w:rsidP="002D70C8">
            <w:pPr>
              <w:ind w:left="2"/>
            </w:pPr>
            <w:r>
              <w:lastRenderedPageBreak/>
              <w:t>19/4/13)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619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lastRenderedPageBreak/>
              <w:t>circolare 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2013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n.8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06/03/2013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Direttiva Ministeriale 27 dicembre 2012 “Strumenti d’intervento per alunni con bisogni educativi speciali e organizzazione territoriale per l'inclusione scolastica". Indicazioni operative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706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rPr>
                <w:sz w:val="19"/>
              </w:rPr>
              <w:t>D.LGS.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2013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n.33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14/03/2013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5"/>
            </w:pPr>
            <w:r>
              <w:rPr>
                <w:sz w:val="19"/>
              </w:rPr>
              <w:t>Riordino della disciplina riguardante gli obblighi di pubblicità, trasparenza e diffusione di informazioni da parte della Pubbliche Amministrazioni (G.U. n.80 del 5/4/13)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amministrazione</w:t>
            </w:r>
          </w:p>
        </w:tc>
      </w:tr>
    </w:tbl>
    <w:p w:rsidR="007764BC" w:rsidRDefault="007764BC" w:rsidP="007764BC">
      <w:pPr>
        <w:ind w:left="-552" w:right="14680"/>
      </w:pPr>
    </w:p>
    <w:tbl>
      <w:tblPr>
        <w:tblStyle w:val="TableGrid"/>
        <w:tblW w:w="15612" w:type="dxa"/>
        <w:tblInd w:w="-33" w:type="dxa"/>
        <w:tblCellMar>
          <w:left w:w="30" w:type="dxa"/>
          <w:bottom w:w="19" w:type="dxa"/>
        </w:tblCellMar>
        <w:tblLook w:val="04A0" w:firstRow="1" w:lastRow="0" w:firstColumn="1" w:lastColumn="0" w:noHBand="0" w:noVBand="1"/>
      </w:tblPr>
      <w:tblGrid>
        <w:gridCol w:w="3113"/>
        <w:gridCol w:w="658"/>
        <w:gridCol w:w="1752"/>
        <w:gridCol w:w="1428"/>
        <w:gridCol w:w="5449"/>
        <w:gridCol w:w="1751"/>
        <w:gridCol w:w="1461"/>
      </w:tblGrid>
      <w:tr w:rsidR="007764BC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circolare 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2013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n.735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22/03/2013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 xml:space="preserve">Alternanza scuola-lavoro. Consultazione delle scuole sul documento Costruire insieme ...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alternanza</w:t>
            </w:r>
          </w:p>
        </w:tc>
      </w:tr>
      <w:tr w:rsidR="007764BC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D.P.R.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2013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N.80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28/03/2013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Regolamento sul sistema nazionale di valutazione in materia di istruzione e formazione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823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D.M.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2013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n.55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03/04/2013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line="262" w:lineRule="auto"/>
              <w:ind w:left="2"/>
            </w:pPr>
            <w:r>
              <w:t xml:space="preserve">Regolamento in materia di emissione, trasmissione e ricevimento della fattura elettronica da applicarsi alle amministrazioni pubbliche ai sensi dell'articolo 1, commi da 209 a 213, della legge 24 dicembre 2007, n. </w:t>
            </w:r>
          </w:p>
          <w:p w:rsidR="007764BC" w:rsidRDefault="007764BC" w:rsidP="002D70C8">
            <w:pPr>
              <w:ind w:left="2"/>
            </w:pPr>
            <w:r>
              <w:t>244 - G.U. n118 del 22/5/13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contabilità</w:t>
            </w:r>
          </w:p>
        </w:tc>
      </w:tr>
      <w:tr w:rsidR="007764BC" w:rsidTr="002D70C8">
        <w:trPr>
          <w:trHeight w:val="864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d.lgs.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2013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n.39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08/04/2013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 w:right="478"/>
            </w:pPr>
            <w:r>
              <w:t>Disposizioni in materia di inconferibilita' e incompatibilita' di incarichi presso le pubbliche amministrazioni e presso gli enti privati in controllo pubblico, a norma dell'articolo 1, commi 49 e 50, della legge 6 novembre 2012, n. 190.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personale</w:t>
            </w:r>
          </w:p>
        </w:tc>
      </w:tr>
      <w:tr w:rsidR="007764BC" w:rsidTr="002D70C8">
        <w:trPr>
          <w:trHeight w:val="461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D.P.R.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2013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n.62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16/04/2013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Regolamento recante codice di comportamento dei dipendenti pubblici, a norma dell'art.54 del d.lgs 30/03/2011 n.165  (GU 129 del 4/6/13)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personale</w:t>
            </w:r>
          </w:p>
        </w:tc>
      </w:tr>
      <w:tr w:rsidR="007764BC" w:rsidTr="002D70C8">
        <w:trPr>
          <w:trHeight w:val="1442"/>
        </w:trPr>
        <w:tc>
          <w:tcPr>
            <w:tcW w:w="3130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lastRenderedPageBreak/>
              <w:t>Protocollo di Intesa MIT – MIUR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2013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24/04/2013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x l’implementazione dei requisiti previsti dalla Convenzione STCW’78, nella sua versione aggiornata, e dalla Direttiva 2008/106/CE, come modificata dalla Direttiva 2012/35/CE, riferiti alle attività di istruzione e formazione attuate negli Istituti Tecnici a Indirizzo Trasporti e Logistica - Conduzione del Mezzo - Opzioni Conduzione del Mezzo Navale (CMN) e Articolazione Apparati e Impianti Marittimi (AIM), già Istituti Tecnici Nautici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decreto assessoriale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3"/>
            </w:pPr>
            <w:r>
              <w:t>2013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27"/>
              <w:jc w:val="center"/>
            </w:pPr>
            <w:r>
              <w:t>n.27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27"/>
              <w:jc w:val="center"/>
            </w:pPr>
            <w:r>
              <w:t>05/07/2013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Calendario scolastico per l'anno 2013/2014 nelle scuole di ogni ordine e grado operanti in Sicilia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decreto assessoriale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3"/>
            </w:pPr>
            <w:r>
              <w:t>2013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25"/>
              <w:jc w:val="center"/>
            </w:pPr>
            <w:r>
              <w:t>n.28/GAB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27"/>
              <w:jc w:val="center"/>
            </w:pPr>
            <w:r>
              <w:t>23/07/2013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Disposizioni 2013 per l'accreditamento degli organismi operanti nel territorio della Regione Siciliana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formaz.profes.</w:t>
            </w:r>
          </w:p>
        </w:tc>
      </w:tr>
      <w:tr w:rsidR="007764BC" w:rsidTr="002D70C8">
        <w:trPr>
          <w:trHeight w:val="694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decreto 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3"/>
            </w:pPr>
            <w:r>
              <w:t>2013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24"/>
              <w:jc w:val="center"/>
            </w:pPr>
            <w:r>
              <w:t>n.781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27"/>
              <w:jc w:val="center"/>
            </w:pPr>
            <w:r>
              <w:t>27/09/2013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 w:right="25"/>
            </w:pPr>
            <w:r>
              <w:t>Definizione delle caratteristiche tecniche e tecnologiche dei libri di testo e i tetti di spesa per la scuola primaria, la secondaria di primo grado e la secondaria di secondo grado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427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vAlign w:val="bottom"/>
          </w:tcPr>
          <w:p w:rsidR="007764BC" w:rsidRDefault="007764BC" w:rsidP="002D70C8">
            <w:r>
              <w:t>nota 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vAlign w:val="bottom"/>
          </w:tcPr>
          <w:p w:rsidR="007764BC" w:rsidRDefault="007764BC" w:rsidP="002D70C8">
            <w:pPr>
              <w:ind w:left="120"/>
            </w:pPr>
            <w:r>
              <w:t>2013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n.2563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22/11/2013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</w:tcPr>
          <w:p w:rsidR="007764BC" w:rsidRDefault="007764BC" w:rsidP="002D70C8">
            <w:pPr>
              <w:spacing w:after="2"/>
              <w:ind w:left="2"/>
            </w:pPr>
            <w:r>
              <w:t xml:space="preserve">Strumenti di intervento per alunni con Bisogni Educativi Speciali. A.S. </w:t>
            </w:r>
          </w:p>
          <w:p w:rsidR="007764BC" w:rsidRDefault="007764BC" w:rsidP="002D70C8">
            <w:pPr>
              <w:ind w:left="2"/>
            </w:pPr>
            <w:r>
              <w:t>2013/2014 . Chiarimenti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/>
            <w:vAlign w:val="bottom"/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898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nota 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2014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n.527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27/01/2014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Tutela della salute nelle scuole - Attuazione delle disposizioni contenute nell'art. 4, commi 1 e seguenti, del D.L. n. 104 del 12 settembre 2013, convertito con modificazioni in L. n. 128 dell'8 novembre 2013 - Divieto di fumo nelle scuole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sicurezza</w:t>
            </w:r>
          </w:p>
        </w:tc>
      </w:tr>
      <w:tr w:rsidR="007764BC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nota 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2014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n.4232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19/02/2014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 w:right="10"/>
            </w:pPr>
            <w:r>
              <w:t>"Linee guida nazionali per l’orientamento permanente” dirette alle scuole di ogni ordine e grado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orientamento</w:t>
            </w:r>
          </w:p>
        </w:tc>
      </w:tr>
      <w:tr w:rsidR="007764BC" w:rsidTr="002D70C8">
        <w:trPr>
          <w:trHeight w:val="449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lastRenderedPageBreak/>
              <w:t>circolare 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2014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n.4233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19/02/2014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Linee guida per l'accoglienza e l'integrazione degli alunni stranieri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  <w:jc w:val="both"/>
            </w:pPr>
            <w:r>
              <w:t>rettifica avviso 19/5/14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stranieri - istruz.</w:t>
            </w:r>
          </w:p>
        </w:tc>
      </w:tr>
      <w:tr w:rsidR="007764BC" w:rsidTr="002D70C8">
        <w:trPr>
          <w:trHeight w:val="684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d.lgs.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2014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n.39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04/03/2014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161"/>
            </w:pPr>
            <w:r>
              <w:t xml:space="preserve">Attuazione della direttiva 2011/93/UE relativa alla lotta contro l'abuso e lo sfruttamento sessuale dei minori e la pornografia minorile, che sostituisce la decisione quadro 2004/68/GAI.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personale</w:t>
            </w:r>
          </w:p>
        </w:tc>
      </w:tr>
      <w:tr w:rsidR="007764BC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 xml:space="preserve">nota MIUR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2014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n.3359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17/04/2014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indicazioni alle istuzioni scolastiche ed educative statali in merito alla fatturazione elettronica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contabilità</w:t>
            </w:r>
          </w:p>
        </w:tc>
      </w:tr>
      <w:tr w:rsidR="007764BC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direttiva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3"/>
            </w:pPr>
            <w:r>
              <w:t>2014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27"/>
              <w:jc w:val="center"/>
            </w:pPr>
            <w:r>
              <w:t>n.11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27"/>
              <w:jc w:val="center"/>
            </w:pPr>
            <w:r>
              <w:t>18/09/2014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Priorità strategiche del Sistema Nazionale di Valutazione per gli anni scolastici 2014/2015, 2015/2016, 2016/2017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</w:tbl>
    <w:p w:rsidR="007764BC" w:rsidRDefault="007764BC" w:rsidP="007764BC">
      <w:pPr>
        <w:ind w:left="-552" w:right="14680"/>
      </w:pPr>
    </w:p>
    <w:tbl>
      <w:tblPr>
        <w:tblStyle w:val="TableGrid"/>
        <w:tblW w:w="15612" w:type="dxa"/>
        <w:tblInd w:w="-33" w:type="dxa"/>
        <w:tblCellMar>
          <w:left w:w="30" w:type="dxa"/>
        </w:tblCellMar>
        <w:tblLook w:val="04A0" w:firstRow="1" w:lastRow="0" w:firstColumn="1" w:lastColumn="0" w:noHBand="0" w:noVBand="1"/>
      </w:tblPr>
      <w:tblGrid>
        <w:gridCol w:w="3063"/>
        <w:gridCol w:w="657"/>
        <w:gridCol w:w="1740"/>
        <w:gridCol w:w="1422"/>
        <w:gridCol w:w="5345"/>
        <w:gridCol w:w="1723"/>
        <w:gridCol w:w="1662"/>
      </w:tblGrid>
      <w:tr w:rsidR="007764BC" w:rsidTr="002D70C8">
        <w:trPr>
          <w:trHeight w:val="823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circolare 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3"/>
            </w:pPr>
            <w:r>
              <w:t>2014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27"/>
              <w:jc w:val="center"/>
            </w:pPr>
            <w:r>
              <w:t>n.46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27"/>
              <w:jc w:val="center"/>
            </w:pPr>
            <w:r>
              <w:t>09/10/2014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Assegnazione risorse finanziarie da destinare alle istituzioni scolastiche di istruzione secondaria statali e paritarie per gli studenti che hanno conseguito il diploma dell'a.s. 2013/2014 con la votazione di 100 e l'attribuzione della lode.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 xml:space="preserve">circolare ministeriale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13"/>
            </w:pPr>
            <w:r>
              <w:t>2014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27"/>
              <w:jc w:val="center"/>
            </w:pPr>
            <w:r>
              <w:t>n.47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27"/>
              <w:jc w:val="center"/>
            </w:pPr>
            <w:r>
              <w:t>21/10/2014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2"/>
              <w:ind w:left="2"/>
            </w:pPr>
            <w:r>
              <w:t xml:space="preserve">Priorità strategiche del Sistema educativo di istruzione e formazione. </w:t>
            </w:r>
          </w:p>
          <w:p w:rsidR="007764BC" w:rsidRDefault="007764BC" w:rsidP="002D70C8">
            <w:pPr>
              <w:ind w:left="2"/>
            </w:pPr>
            <w:r>
              <w:t>Trasmissione della Direttiva n.11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circolare assessoriale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120"/>
            </w:pPr>
            <w:r>
              <w:t>2014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12"/>
              <w:jc w:val="center"/>
            </w:pPr>
            <w:r>
              <w:t>n.22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27"/>
              <w:jc w:val="center"/>
            </w:pPr>
            <w:r>
              <w:t>05/11/2014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Offerta formativa Nuovi indirizzi di studio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619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decreto MEF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2015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23/01/2015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 xml:space="preserve">Modalita' e termini per il versamento dell'imposta sul valore aggiunto da parte delle pubbliche amministrazioni. (15A00690) (GU Serie Generale n.27 del 3-2-2015)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contabilità</w:t>
            </w:r>
          </w:p>
        </w:tc>
      </w:tr>
      <w:tr w:rsidR="007764BC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circolare 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2015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n.1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29/01/2015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 xml:space="preserve">Materie e svolgimento della seconda prova scritta degli esami di stato conclusivi dei corsi di studio di </w:t>
            </w:r>
            <w:r>
              <w:lastRenderedPageBreak/>
              <w:t>istruzione secondaria di II grado …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  <w:vAlign w:val="bottom"/>
          </w:tcPr>
          <w:p w:rsidR="007764BC" w:rsidRDefault="007764BC" w:rsidP="002D70C8">
            <w:r>
              <w:lastRenderedPageBreak/>
              <w:t>decreto assessoriale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  <w:vAlign w:val="bottom"/>
          </w:tcPr>
          <w:p w:rsidR="007764BC" w:rsidRDefault="007764BC" w:rsidP="002D70C8">
            <w:pPr>
              <w:ind w:left="120"/>
            </w:pPr>
            <w:r>
              <w:t>2015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  <w:vAlign w:val="bottom"/>
          </w:tcPr>
          <w:p w:rsidR="007764BC" w:rsidRDefault="007764BC" w:rsidP="002D70C8">
            <w:pPr>
              <w:ind w:right="13"/>
              <w:jc w:val="center"/>
            </w:pPr>
            <w:r>
              <w:t>n.676/GAB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12/02/2015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</w:tcPr>
          <w:p w:rsidR="007764BC" w:rsidRDefault="007764BC" w:rsidP="002D70C8">
            <w:pPr>
              <w:ind w:left="2"/>
            </w:pPr>
            <w:r>
              <w:t>Attivazione nuovi indirizzi di studio 2015/2016 (indirizzo trasporti e logistica - artic conduzione mezzo ...)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2D69A"/>
            <w:vAlign w:val="bottom"/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823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:rsidR="007764BC" w:rsidRDefault="007764BC" w:rsidP="002D70C8">
            <w:r>
              <w:t>decreto 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:rsidR="007764BC" w:rsidRDefault="007764BC" w:rsidP="002D70C8">
            <w:pPr>
              <w:ind w:left="120"/>
            </w:pPr>
            <w:r>
              <w:t>2015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12/03/2015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spacing w:line="262" w:lineRule="auto"/>
              <w:ind w:left="161"/>
            </w:pPr>
            <w:r>
              <w:t>Linee guida per il passaggio al nuovo ordinamento a sostegno dell'autonomia organizzativa e didattica dei Centri provinciali per l'istruzione degli adulti. (15A04226) (GU Serie Generale n.130 del 08-</w:t>
            </w:r>
          </w:p>
          <w:p w:rsidR="007764BC" w:rsidRDefault="007764BC" w:rsidP="002D70C8">
            <w:pPr>
              <w:ind w:left="161"/>
            </w:pPr>
            <w:r>
              <w:t>06-2015 - Suppl. Ordinario n. 26)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:rsidR="007764BC" w:rsidRDefault="007764BC" w:rsidP="002D70C8">
            <w:pPr>
              <w:ind w:left="2"/>
            </w:pPr>
            <w:r>
              <w:t>adulti - corsi serali</w:t>
            </w:r>
          </w:p>
        </w:tc>
      </w:tr>
      <w:tr w:rsidR="007764BC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nota MIUR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2015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n.2773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01/04/2015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iscrizioni scolatiche 2015-2016. Trattamento dati raccolti attraverso le procedure on line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privacy</w:t>
            </w:r>
          </w:p>
        </w:tc>
      </w:tr>
      <w:tr w:rsidR="007764BC" w:rsidTr="002D70C8">
        <w:trPr>
          <w:trHeight w:val="619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 xml:space="preserve">ordinanza ministeriale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2015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n.11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29/05/2015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rPr>
                <w:color w:val="333333"/>
              </w:rPr>
              <w:t>Istruzioni e modalità organizzative ed operative per lo svolgimento degli esami di Stato conclusivi dei corsi di studio di istruzione secondaria di secondo grado nelle scuole statali e non statali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408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 xml:space="preserve">Costituzione delle aree disciplinari finalizzate alla correzione delle prove scritte negli esami di Stato conclusivi dei corsi di studio di istruzione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</w:tr>
      <w:tr w:rsidR="007764BC" w:rsidTr="002D70C8">
        <w:trPr>
          <w:trHeight w:val="212"/>
        </w:trPr>
        <w:tc>
          <w:tcPr>
            <w:tcW w:w="313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D.M.</w:t>
            </w:r>
          </w:p>
        </w:tc>
        <w:tc>
          <w:tcPr>
            <w:tcW w:w="658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120"/>
            </w:pPr>
            <w:r>
              <w:t>2015</w:t>
            </w:r>
          </w:p>
        </w:tc>
        <w:tc>
          <w:tcPr>
            <w:tcW w:w="175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15"/>
              <w:jc w:val="center"/>
            </w:pPr>
            <w:r>
              <w:t>n.319</w:t>
            </w:r>
          </w:p>
        </w:tc>
        <w:tc>
          <w:tcPr>
            <w:tcW w:w="143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12"/>
              <w:jc w:val="center"/>
            </w:pPr>
            <w:r>
              <w:t>29/05/2015</w:t>
            </w:r>
          </w:p>
        </w:tc>
        <w:tc>
          <w:tcPr>
            <w:tcW w:w="547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secondaria di secondo grado</w:t>
            </w:r>
          </w:p>
        </w:tc>
        <w:tc>
          <w:tcPr>
            <w:tcW w:w="175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619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legge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2015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5"/>
              <w:jc w:val="center"/>
            </w:pPr>
            <w:r>
              <w:t>n.107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13/07/2015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161"/>
            </w:pPr>
            <w:r>
              <w:t>Riforma del sistema nazionale di istruzione e formazione e delega per il riordino delle disposizioni legislative vigenti. GU Serie Generale n.162 del 15-7-2015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266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 xml:space="preserve">UNI EN ISO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120"/>
            </w:pPr>
            <w:r>
              <w:t>2015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15"/>
              <w:jc w:val="center"/>
            </w:pPr>
            <w:r>
              <w:t>9001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24"/>
              <w:jc w:val="center"/>
            </w:pPr>
            <w:r>
              <w:t>sett.2015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Sistemi di gestione per la qualità - requisiti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qualità</w:t>
            </w:r>
          </w:p>
        </w:tc>
      </w:tr>
      <w:tr w:rsidR="007764BC" w:rsidTr="002D70C8">
        <w:trPr>
          <w:trHeight w:val="281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UNI EN ISO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120"/>
            </w:pPr>
            <w:r>
              <w:t>2015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24"/>
              <w:jc w:val="center"/>
            </w:pPr>
            <w:r>
              <w:t>9000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24"/>
              <w:jc w:val="center"/>
            </w:pPr>
            <w:r>
              <w:t>set-15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Sistemi di gestione per la qualità - fondamenti e vocabolario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qualità</w:t>
            </w:r>
          </w:p>
        </w:tc>
      </w:tr>
      <w:tr w:rsidR="007764BC" w:rsidTr="002D70C8">
        <w:trPr>
          <w:trHeight w:val="598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lastRenderedPageBreak/>
              <w:t>decreto presidenziale reg.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2015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60"/>
              <w:jc w:val="center"/>
            </w:pPr>
            <w:r>
              <w:t xml:space="preserve">n.25 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01/10/2015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regolamento di attuazione dell'art.86 della legge regionale 7/5/2015 n.9. Disposizioni per l'accreditamento degli organismi formativi operanti nel sistema della formazione professionale. GURS N.44 del 30/10/15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formaz.profes.</w:t>
            </w:r>
          </w:p>
        </w:tc>
      </w:tr>
      <w:tr w:rsidR="007764BC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 xml:space="preserve">nota MIUR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120"/>
            </w:pPr>
            <w:r>
              <w:t>2015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15"/>
              <w:jc w:val="center"/>
            </w:pPr>
            <w:r>
              <w:t>Prot.9750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12"/>
              <w:jc w:val="center"/>
            </w:pPr>
            <w:r>
              <w:t>08/10/2015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attività di alternanza scuola-lavoro. Guida operativa per la scuola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alternanza</w:t>
            </w:r>
          </w:p>
        </w:tc>
      </w:tr>
      <w:tr w:rsidR="007764BC" w:rsidTr="002D70C8">
        <w:trPr>
          <w:trHeight w:val="811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D.M.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2015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48"/>
              <w:jc w:val="both"/>
            </w:pPr>
            <w:r>
              <w:t>N.850 del 27/10/2015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27/10/2015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obiettivi, modalità di valutazione del grado di raggiungimento degli stessi, attività formative e criteri per la valutazione del personale docente ed educativo nel periodo di formazione e prova, ai sensi dell'art.1 comma 118 della legge 13 luglio 2015 n.107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personale</w:t>
            </w:r>
          </w:p>
        </w:tc>
      </w:tr>
      <w:tr w:rsidR="007764BC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circolare assessorato reg.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120"/>
            </w:pPr>
            <w:r>
              <w:t>2015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12"/>
              <w:jc w:val="center"/>
            </w:pPr>
            <w:r>
              <w:t>n.21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12"/>
              <w:jc w:val="center"/>
            </w:pPr>
            <w:r>
              <w:t>03/11/2015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Revisione della contabilità per le istituzioni scolatiche - informativa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contabilità</w:t>
            </w:r>
          </w:p>
        </w:tc>
      </w:tr>
      <w:tr w:rsidR="007764BC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 xml:space="preserve">nota MIUR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120"/>
            </w:pPr>
            <w:r>
              <w:t>2016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12"/>
              <w:jc w:val="center"/>
            </w:pPr>
            <w:r>
              <w:t>prot.674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12"/>
              <w:jc w:val="center"/>
            </w:pPr>
            <w:r>
              <w:t>03/02/2016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Viaggi d’istruzione e visite guidate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619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D.P.R.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2016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n.19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14/02/2016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161"/>
            </w:pPr>
            <w:r>
              <w:t>Regolamento recante disposizioni per la razionalizzazione ed accorpamento delle classi di concorso a cattedre e a posti di insegnamento, …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personale</w:t>
            </w:r>
          </w:p>
        </w:tc>
      </w:tr>
      <w:tr w:rsidR="007764BC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rPr>
                <w:sz w:val="19"/>
              </w:rPr>
              <w:t>D.LGS.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2016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n.50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18/04/2016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Codice dei contratti pubblici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2"/>
              <w:ind w:left="2"/>
            </w:pPr>
            <w:r>
              <w:t xml:space="preserve">agg. Legge bilancio </w:t>
            </w:r>
          </w:p>
          <w:p w:rsidR="007764BC" w:rsidRDefault="007764BC" w:rsidP="002D70C8">
            <w:pPr>
              <w:ind w:left="2"/>
            </w:pPr>
            <w:r>
              <w:t>2018</w:t>
            </w: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amministrazione</w:t>
            </w:r>
          </w:p>
        </w:tc>
      </w:tr>
      <w:tr w:rsidR="007764BC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circolare 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120"/>
            </w:pPr>
            <w:r>
              <w:t>2016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12"/>
              <w:jc w:val="center"/>
            </w:pPr>
            <w:r>
              <w:t>n.1804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12"/>
              <w:jc w:val="center"/>
            </w:pPr>
            <w:r>
              <w:t>19/04/2016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bonus personale docente art.1 comma 126 e ss L.107/2015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personale</w:t>
            </w:r>
          </w:p>
        </w:tc>
      </w:tr>
    </w:tbl>
    <w:p w:rsidR="007764BC" w:rsidRDefault="007764BC" w:rsidP="007764BC">
      <w:pPr>
        <w:ind w:left="-552" w:right="14680"/>
      </w:pPr>
    </w:p>
    <w:tbl>
      <w:tblPr>
        <w:tblStyle w:val="TableGrid"/>
        <w:tblW w:w="15612" w:type="dxa"/>
        <w:tblInd w:w="-33" w:type="dxa"/>
        <w:tblCellMar>
          <w:left w:w="28" w:type="dxa"/>
        </w:tblCellMar>
        <w:tblLook w:val="04A0" w:firstRow="1" w:lastRow="0" w:firstColumn="1" w:lastColumn="0" w:noHBand="0" w:noVBand="1"/>
      </w:tblPr>
      <w:tblGrid>
        <w:gridCol w:w="3088"/>
        <w:gridCol w:w="657"/>
        <w:gridCol w:w="1736"/>
        <w:gridCol w:w="1422"/>
        <w:gridCol w:w="5347"/>
        <w:gridCol w:w="1702"/>
        <w:gridCol w:w="1660"/>
      </w:tblGrid>
      <w:tr w:rsidR="007764BC" w:rsidTr="002D70C8">
        <w:trPr>
          <w:trHeight w:val="619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Regolamento UE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2016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8"/>
              <w:jc w:val="center"/>
            </w:pPr>
            <w:r>
              <w:t>n.2016/679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6"/>
              <w:jc w:val="center"/>
            </w:pPr>
            <w:r>
              <w:t>27/04/2016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 xml:space="preserve">relativo alla protezione delle persone fisiche con riguardo al trattamento dei dati personali, nonché alla libera circolazione di tali dati e che abroga la direttiva </w:t>
            </w:r>
            <w:r>
              <w:lastRenderedPageBreak/>
              <w:t>95/46/CE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privacy</w:t>
            </w:r>
          </w:p>
        </w:tc>
      </w:tr>
      <w:tr w:rsidR="007764BC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lastRenderedPageBreak/>
              <w:t xml:space="preserve">nota MIUR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2016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8"/>
              <w:jc w:val="center"/>
            </w:pPr>
            <w:r>
              <w:t>prot.2141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6"/>
              <w:jc w:val="center"/>
            </w:pPr>
            <w:r>
              <w:t>15/07/2016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Monitoraggio dei percorsi di Alternanza Scuola-Lavoro - a.s. 2015/2016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619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 xml:space="preserve">circolare MIUR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2016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8"/>
              <w:jc w:val="center"/>
            </w:pPr>
            <w:r>
              <w:t>n.10546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6"/>
              <w:jc w:val="center"/>
            </w:pPr>
            <w:r>
              <w:t>19/07/2016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 xml:space="preserve">Dematerializzazione. Riordino degli adempimenti amministrativi in materia di stato giuridico. PERSONALE AMMINISTRATIVO COMPARTO MINISTERI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amministrazione</w:t>
            </w:r>
          </w:p>
        </w:tc>
      </w:tr>
      <w:tr w:rsidR="007764BC" w:rsidTr="002D70C8">
        <w:trPr>
          <w:trHeight w:val="823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 xml:space="preserve">nota MIUR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2016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8"/>
              <w:jc w:val="center"/>
            </w:pPr>
            <w:r>
              <w:t>prot.8194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6"/>
              <w:jc w:val="center"/>
            </w:pPr>
            <w:r>
              <w:t>21/07/2016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line="262" w:lineRule="auto"/>
              <w:ind w:left="2"/>
            </w:pPr>
            <w:r>
              <w:t xml:space="preserve">Istituti tecnici - indirizzo Trasporti e Logistica - articolazione Conduzione del mezzo Opzioni "Conduzione del mezzo navale" (CMN) e </w:t>
            </w:r>
          </w:p>
          <w:p w:rsidR="007764BC" w:rsidRDefault="007764BC" w:rsidP="002D70C8">
            <w:pPr>
              <w:ind w:left="2"/>
            </w:pPr>
            <w:r>
              <w:t>"Conduzione apparati e impianti marittimi" (CAIM). Denominazione titoli di studio.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decreto assessoriale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120"/>
            </w:pPr>
            <w:r>
              <w:t>2016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6"/>
              <w:jc w:val="center"/>
            </w:pPr>
            <w:r>
              <w:t>n.4940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6"/>
              <w:jc w:val="center"/>
            </w:pPr>
            <w:r>
              <w:t>07/09/2016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Nuove linee guida audit – Disposizioni accreditamento 2015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formaz.profes.</w:t>
            </w:r>
          </w:p>
        </w:tc>
      </w:tr>
      <w:tr w:rsidR="007764BC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 xml:space="preserve">nota MIUR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120"/>
            </w:pPr>
            <w:r>
              <w:t>2016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6"/>
              <w:jc w:val="center"/>
            </w:pPr>
            <w:r>
              <w:t>N.2915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6"/>
              <w:jc w:val="center"/>
            </w:pPr>
            <w:r>
              <w:t>15/09/2016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Progettazione attività di formazione personale scolastico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personale</w:t>
            </w:r>
          </w:p>
        </w:tc>
      </w:tr>
      <w:tr w:rsidR="007764BC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D.M.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2016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8"/>
              <w:jc w:val="center"/>
            </w:pPr>
            <w:r>
              <w:t>N.797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6"/>
              <w:jc w:val="center"/>
            </w:pPr>
            <w:r>
              <w:t>19/10/2016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2"/>
              <w:ind w:left="2"/>
            </w:pPr>
            <w:r>
              <w:t xml:space="preserve">Piano nazionale di formazione del personale docente per il triennio </w:t>
            </w:r>
          </w:p>
          <w:p w:rsidR="007764BC" w:rsidRDefault="007764BC" w:rsidP="002D70C8">
            <w:pPr>
              <w:ind w:left="2"/>
            </w:pPr>
            <w:r>
              <w:t>2016-2019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personale</w:t>
            </w:r>
          </w:p>
        </w:tc>
      </w:tr>
      <w:tr w:rsidR="007764BC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circolare ministeriale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2016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6"/>
              <w:jc w:val="center"/>
            </w:pPr>
            <w:r>
              <w:t>n.10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6"/>
              <w:jc w:val="center"/>
            </w:pPr>
            <w:r>
              <w:t>15/11/2016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 xml:space="preserve"> Iscrizioni alle scuole dell’infanzia e alle scuole di ogni ordine e grado per l’anno scolastico 2017/2018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rPr>
                <w:b/>
              </w:rPr>
              <w:t>regolamento IMQ S.p.A.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96"/>
            </w:pPr>
            <w:r>
              <w:rPr>
                <w:b/>
                <w:sz w:val="19"/>
              </w:rPr>
              <w:t>2017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6"/>
              <w:jc w:val="center"/>
            </w:pPr>
            <w:r>
              <w:rPr>
                <w:b/>
              </w:rPr>
              <w:t>Reg. CSQ rev.0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6"/>
              <w:jc w:val="center"/>
            </w:pPr>
            <w:r>
              <w:rPr>
                <w:b/>
              </w:rPr>
              <w:t>13/03/2017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rPr>
                <w:b/>
              </w:rPr>
              <w:t>Regolamento IMQ per la certificazione di Sistemi di gestione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5"/>
            </w:pPr>
            <w:r>
              <w:rPr>
                <w:b/>
                <w:sz w:val="19"/>
              </w:rPr>
              <w:t>qualità</w:t>
            </w:r>
          </w:p>
        </w:tc>
      </w:tr>
      <w:tr w:rsidR="007764BC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nota MIUR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120"/>
            </w:pPr>
            <w:r>
              <w:t>2017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6"/>
              <w:jc w:val="center"/>
            </w:pPr>
            <w:r>
              <w:t>n.3355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6"/>
              <w:jc w:val="center"/>
            </w:pPr>
            <w:r>
              <w:t>28/03/2017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attività di alternanza scuola lavoro - chiarimenti interpretativi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alternanza</w:t>
            </w:r>
          </w:p>
        </w:tc>
      </w:tr>
      <w:tr w:rsidR="007764BC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circolare assessoriale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2017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54"/>
              <w:jc w:val="center"/>
            </w:pPr>
            <w:r>
              <w:t xml:space="preserve">n.12 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6"/>
              <w:jc w:val="center"/>
            </w:pPr>
            <w:r>
              <w:t>29/03/2017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conto consuntivo delle istituzioni scolastiche do ogni ordine e grado statali Es.Fin. 2016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contabilità</w:t>
            </w:r>
          </w:p>
        </w:tc>
      </w:tr>
      <w:tr w:rsidR="007764BC" w:rsidTr="002D70C8">
        <w:trPr>
          <w:trHeight w:val="612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ind w:left="161"/>
            </w:pPr>
            <w:r>
              <w:t xml:space="preserve">Norme sulla promozione della cultura umanistica, sulla valorizzazione del patrimonio e delle produzioni culturali e sul sostegno della creativita', a norma dell'articolo 1, commi 180 e 181, lettera g), della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</w:tr>
      <w:tr w:rsidR="007764BC" w:rsidTr="002D70C8">
        <w:trPr>
          <w:trHeight w:val="212"/>
        </w:trPr>
        <w:tc>
          <w:tcPr>
            <w:tcW w:w="313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>d.lgs.</w:t>
            </w:r>
          </w:p>
        </w:tc>
        <w:tc>
          <w:tcPr>
            <w:tcW w:w="658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120"/>
            </w:pPr>
            <w:r>
              <w:t>2017</w:t>
            </w:r>
          </w:p>
        </w:tc>
        <w:tc>
          <w:tcPr>
            <w:tcW w:w="175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6"/>
              <w:jc w:val="center"/>
            </w:pPr>
            <w:r>
              <w:t>n.60</w:t>
            </w:r>
          </w:p>
        </w:tc>
        <w:tc>
          <w:tcPr>
            <w:tcW w:w="143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6"/>
              <w:jc w:val="center"/>
            </w:pPr>
            <w:r>
              <w:t>13/04/2017</w:t>
            </w:r>
          </w:p>
        </w:tc>
        <w:tc>
          <w:tcPr>
            <w:tcW w:w="547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161"/>
            </w:pPr>
            <w:r>
              <w:t>legge 13 luglio 2015, n. 107</w:t>
            </w:r>
          </w:p>
        </w:tc>
        <w:tc>
          <w:tcPr>
            <w:tcW w:w="175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d.lgs.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2017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6"/>
              <w:jc w:val="center"/>
            </w:pPr>
            <w:r>
              <w:t>n.62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6"/>
              <w:jc w:val="center"/>
            </w:pPr>
            <w:r>
              <w:t>13/04/2017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Valutazione e certificazione delle competenze nel primo ciclo ed esami di stato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619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d.lgs.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2017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6"/>
              <w:jc w:val="center"/>
            </w:pPr>
            <w:r>
              <w:t>n.66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6"/>
              <w:jc w:val="center"/>
            </w:pPr>
            <w:r>
              <w:t>13/04/2017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161"/>
            </w:pPr>
            <w:r>
              <w:t xml:space="preserve">Norme per la promozione dell'inclusione scolastica degli studenti con disabilita', a norma dell'articolo 1, commi 180 e 181, lettera c), della legge 13 luglio 2015, n. 107. (17G00074)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r>
              <w:t xml:space="preserve">nota MIUR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120"/>
            </w:pPr>
            <w:r>
              <w:t>2017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6"/>
              <w:jc w:val="center"/>
            </w:pPr>
            <w:r>
              <w:t>n.1193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6"/>
              <w:jc w:val="center"/>
            </w:pPr>
            <w:r>
              <w:t>17/05/2017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monitoraggio dei percorsi di alternanza scuola lavoro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:rsidR="007764BC" w:rsidRDefault="007764BC" w:rsidP="002D70C8">
            <w:r>
              <w:t xml:space="preserve">legge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:rsidR="007764BC" w:rsidRDefault="007764BC" w:rsidP="002D70C8">
            <w:pPr>
              <w:ind w:left="120"/>
            </w:pPr>
            <w:r>
              <w:t>2017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:rsidR="007764BC" w:rsidRDefault="007764BC" w:rsidP="002D70C8">
            <w:pPr>
              <w:ind w:right="6"/>
              <w:jc w:val="center"/>
            </w:pPr>
            <w:r>
              <w:t>n.71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:rsidR="007764BC" w:rsidRDefault="007764BC" w:rsidP="002D70C8">
            <w:pPr>
              <w:ind w:right="6"/>
              <w:jc w:val="center"/>
            </w:pPr>
            <w:r>
              <w:t>29/05/2017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ind w:left="2"/>
            </w:pPr>
            <w:r>
              <w:t xml:space="preserve">Disposizioni a tutela dei minori per la prevenzione ed il contrasto del fenomeno del cyberbullismo. (17G00085) </w:t>
            </w:r>
            <w:r>
              <w:rPr>
                <w:i/>
              </w:rPr>
              <w:t>(GU n.127 del 3-6-2017 )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Presid. Cons dei Ministri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2017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Agenzia Italia Digitale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2"/>
              <w:ind w:left="2"/>
            </w:pPr>
            <w:r>
              <w:t xml:space="preserve">Piano triennale per l'informatica nella pubblica amministrazione 2017 - </w:t>
            </w:r>
          </w:p>
          <w:p w:rsidR="007764BC" w:rsidRDefault="007764BC" w:rsidP="002D70C8">
            <w:pPr>
              <w:ind w:left="2"/>
            </w:pPr>
            <w:r>
              <w:t>2019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>decreto assessoriale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2017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6"/>
              <w:jc w:val="center"/>
            </w:pPr>
            <w:r>
              <w:t>n.5653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6"/>
              <w:jc w:val="center"/>
            </w:pPr>
            <w:r>
              <w:t>19/07/2017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sostituzione integrale del D. 3071 del 7/5/17 calendario Scolastico nelle scuole di ogni ordine e grado operanti in sicilia 2017/2018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 xml:space="preserve">ordinanza ministeriale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2017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8"/>
              <w:jc w:val="center"/>
            </w:pPr>
            <w:r>
              <w:t>n.533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6"/>
              <w:jc w:val="center"/>
            </w:pPr>
            <w:r>
              <w:t>01/08/2017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rPr>
                <w:color w:val="1C2024"/>
              </w:rPr>
              <w:t>Calendario degli esami e delle festività a.s. 2017/2018. Calendari regionali festività a.s. 2017/2018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istruzione</w:t>
            </w:r>
          </w:p>
        </w:tc>
      </w:tr>
      <w:tr w:rsidR="007764BC" w:rsidTr="002D70C8">
        <w:trPr>
          <w:trHeight w:val="823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t xml:space="preserve">nota MIUR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2017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6"/>
              <w:jc w:val="center"/>
            </w:pPr>
            <w:r>
              <w:t>n.1679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6"/>
              <w:jc w:val="center"/>
            </w:pPr>
            <w:r>
              <w:t>01/09/2017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rPr>
                <w:color w:val="1C2024"/>
              </w:rPr>
              <w:t xml:space="preserve">Indicazioni operative per l'attuazione del D.L. 7/6/2017 n.73 convertito con modificazioni dalla Legge 31/07/2017 n.119, recante "Disposizioni urgenti </w:t>
            </w:r>
            <w:r>
              <w:rPr>
                <w:color w:val="1C2024"/>
              </w:rPr>
              <w:lastRenderedPageBreak/>
              <w:t xml:space="preserve">in  materia di prevenzione vaccinale, .." Disposizioni per l'anno scolastico e il calendario annuale 2017/2018.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sicurezza</w:t>
            </w:r>
          </w:p>
        </w:tc>
      </w:tr>
      <w:tr w:rsidR="007764BC" w:rsidTr="002D70C8">
        <w:trPr>
          <w:trHeight w:val="619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lastRenderedPageBreak/>
              <w:t xml:space="preserve">D.D.G.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0"/>
            </w:pPr>
            <w:r>
              <w:t>2017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6"/>
              <w:jc w:val="center"/>
            </w:pPr>
            <w:r>
              <w:t>n.6654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6"/>
              <w:jc w:val="center"/>
            </w:pPr>
            <w:r>
              <w:t>11/09/2017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rPr>
                <w:color w:val="454545"/>
              </w:rPr>
              <w:t>modifica decreto 5671 del 20/07/2017 concernente " regolamento sulle modalità del conferimento delle supplenze annuali al personale docente non di ruolo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personale</w:t>
            </w:r>
          </w:p>
        </w:tc>
      </w:tr>
      <w:tr w:rsidR="007764BC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2"/>
            </w:pPr>
            <w:r>
              <w:t>D.M.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122"/>
            </w:pPr>
            <w:r>
              <w:t>2017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12"/>
              <w:jc w:val="center"/>
            </w:pPr>
            <w:r>
              <w:t>n.692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10"/>
              <w:jc w:val="center"/>
            </w:pPr>
            <w:r>
              <w:t>25/09/2017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5"/>
            </w:pPr>
            <w:r>
              <w:rPr>
                <w:color w:val="1C2024"/>
              </w:rPr>
              <w:t>anagrafe nazionale degli studenti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5"/>
            </w:pPr>
            <w:r>
              <w:t>istruzione</w:t>
            </w:r>
          </w:p>
        </w:tc>
      </w:tr>
      <w:tr w:rsidR="007764BC" w:rsidTr="002D70C8">
        <w:trPr>
          <w:trHeight w:val="619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D.M.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2"/>
            </w:pPr>
            <w:r>
              <w:t>2017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n.956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0"/>
              <w:jc w:val="center"/>
            </w:pPr>
            <w:r>
              <w:t>26/09/2017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5"/>
            </w:pPr>
            <w:r>
              <w:rPr>
                <w:color w:val="1C2024"/>
              </w:rPr>
              <w:t>Incentivo finanziario da destinare agli studenti che hanno conseguito il diploma nell’anno scolastico 2016/2017 con la votazione di 100 e l’attribuzione della lode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5"/>
            </w:pPr>
            <w:r>
              <w:t>istruzione</w:t>
            </w:r>
          </w:p>
        </w:tc>
      </w:tr>
      <w:tr w:rsidR="007764BC" w:rsidTr="002D70C8">
        <w:trPr>
          <w:trHeight w:val="492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2"/>
            </w:pPr>
            <w:r>
              <w:t>circolare assessoriale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122"/>
            </w:pPr>
            <w:r>
              <w:t>2017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0"/>
              <w:jc w:val="center"/>
            </w:pPr>
            <w:r>
              <w:t>n.32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right="10"/>
              <w:jc w:val="center"/>
            </w:pPr>
            <w:r>
              <w:t>09/10/2017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5"/>
            </w:pPr>
            <w:r>
              <w:t>programma annuale delle istituzioni scolatiche di ogni ordine e grado statali per l'es. fin. 2018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5"/>
            </w:pPr>
            <w:r>
              <w:t>contabilità</w:t>
            </w:r>
          </w:p>
        </w:tc>
      </w:tr>
      <w:tr w:rsidR="007764BC" w:rsidTr="002D70C8">
        <w:trPr>
          <w:trHeight w:val="257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ind w:left="2"/>
            </w:pPr>
            <w:r>
              <w:rPr>
                <w:color w:val="1C2024"/>
              </w:rPr>
              <w:t xml:space="preserve">Determina Agid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ind w:left="122"/>
            </w:pPr>
            <w:r>
              <w:t>2018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ind w:right="10"/>
              <w:jc w:val="center"/>
            </w:pPr>
            <w:r>
              <w:t>n.36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ind w:right="10"/>
              <w:jc w:val="center"/>
            </w:pPr>
            <w:r>
              <w:t>12/02/2018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ind w:left="7"/>
            </w:pPr>
            <w:r>
              <w:rPr>
                <w:rFonts w:ascii="Calibri" w:eastAsia="Calibri" w:hAnsi="Calibri" w:cs="Calibri"/>
                <w:sz w:val="21"/>
              </w:rPr>
              <w:t>Riorganizzazione del dominio di secondo livello (sld) “.gov.it”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FFFF00"/>
          </w:tcPr>
          <w:p w:rsidR="007764BC" w:rsidRDefault="007764BC" w:rsidP="002D70C8">
            <w:pPr>
              <w:ind w:left="7" w:right="-18"/>
              <w:jc w:val="both"/>
            </w:pPr>
            <w:r>
              <w:rPr>
                <w:sz w:val="19"/>
              </w:rPr>
              <w:t>amministrazione</w:t>
            </w:r>
          </w:p>
        </w:tc>
      </w:tr>
      <w:tr w:rsidR="007764BC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:rsidR="007764BC" w:rsidRDefault="007764BC" w:rsidP="002D70C8">
            <w:pPr>
              <w:ind w:left="2"/>
            </w:pPr>
            <w:r>
              <w:t>decreto assessoriale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:rsidR="007764BC" w:rsidRDefault="007764BC" w:rsidP="002D70C8">
            <w:pPr>
              <w:ind w:left="98"/>
            </w:pPr>
            <w:r>
              <w:rPr>
                <w:sz w:val="19"/>
              </w:rPr>
              <w:t>2018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:rsidR="007764BC" w:rsidRDefault="007764BC" w:rsidP="002D70C8">
            <w:pPr>
              <w:ind w:right="14"/>
              <w:jc w:val="center"/>
            </w:pPr>
            <w:r>
              <w:rPr>
                <w:sz w:val="19"/>
              </w:rPr>
              <w:t>n.492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:rsidR="007764BC" w:rsidRDefault="007764BC" w:rsidP="002D70C8">
            <w:pPr>
              <w:ind w:right="10"/>
              <w:jc w:val="center"/>
            </w:pPr>
            <w:r>
              <w:t>22/02/2018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ind w:left="5"/>
            </w:pPr>
            <w:r>
              <w:t>Attivazione nuovi indirizzi di studio nella scuola secondaria di secondo grado statale a.s. 2018/19"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:rsidR="007764BC" w:rsidRDefault="007764BC" w:rsidP="002D70C8">
            <w:pPr>
              <w:ind w:left="7"/>
            </w:pPr>
            <w:r>
              <w:rPr>
                <w:sz w:val="19"/>
              </w:rPr>
              <w:t>istruzione</w:t>
            </w:r>
          </w:p>
        </w:tc>
      </w:tr>
      <w:tr w:rsidR="007764BC" w:rsidTr="002D70C8">
        <w:trPr>
          <w:trHeight w:val="41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:rsidR="007764BC" w:rsidRDefault="007764BC" w:rsidP="002D70C8">
            <w:pPr>
              <w:ind w:left="2"/>
            </w:pPr>
            <w:r>
              <w:t>UNI EN ISO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:rsidR="007764BC" w:rsidRDefault="007764BC" w:rsidP="002D70C8">
            <w:pPr>
              <w:ind w:left="122"/>
            </w:pPr>
            <w:r>
              <w:t>2018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9004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ind w:right="24"/>
              <w:jc w:val="center"/>
            </w:pPr>
            <w:r>
              <w:t>apr-18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ind w:left="5"/>
            </w:pPr>
            <w:r>
              <w:rPr>
                <w:color w:val="2D2D2D"/>
              </w:rPr>
              <w:t>Gestione per la qualità - Qualità di un'organizzazione - Linee guida per conseguire il successo durevole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:rsidR="007764BC" w:rsidRDefault="007764BC" w:rsidP="002D70C8">
            <w:pPr>
              <w:ind w:left="5"/>
            </w:pPr>
            <w:r>
              <w:t>qualità</w:t>
            </w:r>
          </w:p>
        </w:tc>
      </w:tr>
      <w:tr w:rsidR="007764BC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ind w:left="2"/>
            </w:pPr>
            <w:r>
              <w:t>regolamento IMQ S.p.A.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ind w:left="122"/>
            </w:pPr>
            <w:r>
              <w:t>2018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ind w:right="10"/>
              <w:jc w:val="center"/>
            </w:pPr>
            <w:r>
              <w:t>Reg. Marks rev.05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ind w:right="10"/>
              <w:jc w:val="center"/>
            </w:pPr>
            <w:r>
              <w:t>27/06/2018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ind w:left="5"/>
            </w:pPr>
            <w:r>
              <w:t>Regolamento per l'uso dei marchi rilasciati da IMQ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ind w:left="5"/>
            </w:pPr>
            <w:r>
              <w:t>qualità</w:t>
            </w:r>
          </w:p>
        </w:tc>
      </w:tr>
      <w:tr w:rsidR="007764BC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ind w:left="2"/>
            </w:pPr>
            <w:r>
              <w:t>UNI EN ISO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ind w:left="122"/>
            </w:pPr>
            <w:r>
              <w:t>2018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ind w:right="10"/>
              <w:jc w:val="center"/>
            </w:pPr>
            <w:r>
              <w:t>19011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ind w:right="10"/>
              <w:jc w:val="center"/>
            </w:pPr>
            <w:r>
              <w:t>10/07/2018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ind w:left="5"/>
            </w:pPr>
            <w:r>
              <w:t>Linee guida per audit di sistemi di gestione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ind w:left="5"/>
            </w:pPr>
            <w:r>
              <w:t>qualità</w:t>
            </w:r>
          </w:p>
        </w:tc>
      </w:tr>
      <w:tr w:rsidR="007764BC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ind w:left="2"/>
            </w:pPr>
            <w:r>
              <w:t xml:space="preserve">ordinanza ministeriale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ind w:left="98"/>
            </w:pPr>
            <w:r>
              <w:rPr>
                <w:sz w:val="19"/>
              </w:rPr>
              <w:t>2018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ind w:right="14"/>
              <w:jc w:val="center"/>
            </w:pPr>
            <w:r>
              <w:rPr>
                <w:sz w:val="19"/>
              </w:rPr>
              <w:t>prot.n.600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ind w:right="10"/>
              <w:jc w:val="center"/>
            </w:pPr>
            <w:r>
              <w:t>24/08/2018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ind w:left="5"/>
            </w:pPr>
            <w:r>
              <w:rPr>
                <w:color w:val="1C2024"/>
              </w:rPr>
              <w:t xml:space="preserve">''Calendario delle festività e degli esami a. s. 2018-2019''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ind w:left="7"/>
            </w:pPr>
            <w:r>
              <w:rPr>
                <w:sz w:val="19"/>
              </w:rPr>
              <w:t>istruzione</w:t>
            </w:r>
          </w:p>
        </w:tc>
      </w:tr>
      <w:tr w:rsidR="007764BC" w:rsidTr="002D70C8">
        <w:trPr>
          <w:trHeight w:val="1229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:rsidR="007764BC" w:rsidRDefault="007764BC" w:rsidP="002D70C8">
            <w:pPr>
              <w:ind w:left="2"/>
            </w:pPr>
            <w:r>
              <w:lastRenderedPageBreak/>
              <w:t>D.lgs.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:rsidR="007764BC" w:rsidRDefault="007764BC" w:rsidP="002D70C8">
            <w:pPr>
              <w:ind w:left="122"/>
            </w:pPr>
            <w:r>
              <w:t>2018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n.101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:rsidR="007764BC" w:rsidRDefault="007764BC" w:rsidP="002D70C8">
            <w:pPr>
              <w:ind w:right="10"/>
              <w:jc w:val="center"/>
            </w:pPr>
            <w:r>
              <w:t>10/08/2018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ind w:left="5"/>
            </w:pPr>
            <w:r>
              <w:t>Disposizioni per l'adeguamento della normativa nazionale alle disposizioni del regolamento (UE) 2016/679 del Parlamento europeo e del Consiglio, del 27 aprile 2016, relativo alla protezione delle persone fisiche con riguardo al trattamento dei dati personali, nonche' alla libera circolazione di tali dati e che abroga la direttiva 95/46/CE (regolamento generale sulla protezione dei dati).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:rsidR="007764BC" w:rsidRDefault="007764BC" w:rsidP="002D70C8">
            <w:pPr>
              <w:ind w:left="5"/>
            </w:pPr>
            <w:r>
              <w:t>privacy</w:t>
            </w:r>
          </w:p>
        </w:tc>
      </w:tr>
      <w:tr w:rsidR="007764BC" w:rsidTr="002D70C8">
        <w:trPr>
          <w:trHeight w:val="619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:rsidR="007764BC" w:rsidRDefault="007764BC" w:rsidP="002D70C8">
            <w:pPr>
              <w:ind w:left="2"/>
            </w:pPr>
            <w:r>
              <w:t>D.D.S. reg. Sicilia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:rsidR="007764BC" w:rsidRDefault="007764BC" w:rsidP="002D70C8">
            <w:pPr>
              <w:ind w:left="122"/>
            </w:pPr>
            <w:r>
              <w:t>2018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:rsidR="007764BC" w:rsidRDefault="007764BC" w:rsidP="002D70C8">
            <w:pPr>
              <w:ind w:right="10"/>
              <w:jc w:val="center"/>
            </w:pPr>
            <w:r>
              <w:t>n.4821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:rsidR="007764BC" w:rsidRDefault="007764BC" w:rsidP="002D70C8">
            <w:pPr>
              <w:ind w:right="10"/>
              <w:jc w:val="center"/>
            </w:pPr>
            <w:r>
              <w:t>28/09/2018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ind w:left="5"/>
            </w:pPr>
            <w:r>
              <w:t>Impegno per le spese di funzionamento amministrativo e didattico delle Istituzioni Scolastiche Statali di ogni ordine e grado funzionanti in Sicilia per l'anno scolastico 2018/2019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:rsidR="007764BC" w:rsidRDefault="007764BC" w:rsidP="002D70C8">
            <w:pPr>
              <w:ind w:left="5"/>
            </w:pPr>
            <w:r>
              <w:t>contabilità</w:t>
            </w:r>
          </w:p>
        </w:tc>
      </w:tr>
      <w:tr w:rsidR="007764BC" w:rsidTr="002D70C8">
        <w:trPr>
          <w:trHeight w:val="247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spacing w:after="160"/>
            </w:pP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spacing w:after="160"/>
            </w:pP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spacing w:after="160"/>
            </w:pP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ind w:left="5"/>
            </w:pPr>
            <w:r>
              <w:t xml:space="preserve">Il Piano triennale dell'offerta formativa (PTOF) 2019/2022e la 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spacing w:after="160"/>
            </w:pPr>
          </w:p>
        </w:tc>
      </w:tr>
      <w:tr w:rsidR="007764BC" w:rsidTr="002D70C8">
        <w:trPr>
          <w:trHeight w:val="136"/>
        </w:trPr>
        <w:tc>
          <w:tcPr>
            <w:tcW w:w="3130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ind w:left="2"/>
            </w:pPr>
            <w:r>
              <w:t xml:space="preserve">nota MIUR </w:t>
            </w:r>
          </w:p>
        </w:tc>
        <w:tc>
          <w:tcPr>
            <w:tcW w:w="658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ind w:left="122"/>
            </w:pPr>
            <w:r>
              <w:t>2018</w:t>
            </w:r>
          </w:p>
        </w:tc>
        <w:tc>
          <w:tcPr>
            <w:tcW w:w="1759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ind w:right="12"/>
              <w:jc w:val="center"/>
            </w:pPr>
            <w:r>
              <w:t>n.17832</w:t>
            </w:r>
          </w:p>
        </w:tc>
        <w:tc>
          <w:tcPr>
            <w:tcW w:w="1430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ind w:right="10"/>
              <w:jc w:val="center"/>
            </w:pPr>
            <w:r>
              <w:t>16/10/2018</w:t>
            </w:r>
          </w:p>
        </w:tc>
        <w:tc>
          <w:tcPr>
            <w:tcW w:w="5479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ind w:left="5"/>
            </w:pPr>
            <w:r>
              <w:t>Rendicontazione sociale (RS). Prevista da D.P.R. 28 marzo 2013, n.80</w:t>
            </w:r>
          </w:p>
        </w:tc>
        <w:tc>
          <w:tcPr>
            <w:tcW w:w="1759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ind w:left="5"/>
            </w:pPr>
            <w:r>
              <w:t>istruzione</w:t>
            </w:r>
          </w:p>
        </w:tc>
      </w:tr>
      <w:tr w:rsidR="007764BC" w:rsidTr="002D70C8">
        <w:trPr>
          <w:trHeight w:val="76"/>
        </w:trPr>
        <w:tc>
          <w:tcPr>
            <w:tcW w:w="313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spacing w:after="160"/>
            </w:pPr>
          </w:p>
        </w:tc>
        <w:tc>
          <w:tcPr>
            <w:tcW w:w="658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spacing w:after="160"/>
            </w:pPr>
          </w:p>
        </w:tc>
        <w:tc>
          <w:tcPr>
            <w:tcW w:w="175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spacing w:after="160"/>
            </w:pPr>
          </w:p>
        </w:tc>
        <w:tc>
          <w:tcPr>
            <w:tcW w:w="143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spacing w:after="160"/>
            </w:pPr>
          </w:p>
        </w:tc>
        <w:tc>
          <w:tcPr>
            <w:tcW w:w="547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spacing w:after="160"/>
            </w:pPr>
          </w:p>
        </w:tc>
        <w:tc>
          <w:tcPr>
            <w:tcW w:w="1759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spacing w:after="160"/>
            </w:pPr>
          </w:p>
        </w:tc>
      </w:tr>
      <w:tr w:rsidR="007764BC" w:rsidTr="002D70C8">
        <w:trPr>
          <w:trHeight w:val="458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:rsidR="007764BC" w:rsidRDefault="007764BC" w:rsidP="002D70C8">
            <w:pPr>
              <w:ind w:left="2"/>
            </w:pPr>
            <w:r>
              <w:t xml:space="preserve">nota MIUR 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:rsidR="007764BC" w:rsidRDefault="007764BC" w:rsidP="002D70C8">
            <w:pPr>
              <w:ind w:left="122"/>
            </w:pPr>
            <w:r>
              <w:t>2018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t>n.21617</w:t>
            </w:r>
          </w:p>
        </w:tc>
        <w:tc>
          <w:tcPr>
            <w:tcW w:w="1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:rsidR="007764BC" w:rsidRDefault="007764BC" w:rsidP="002D70C8">
            <w:pPr>
              <w:ind w:right="10"/>
              <w:jc w:val="center"/>
            </w:pPr>
            <w:r>
              <w:t>31/10/2018</w:t>
            </w: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spacing w:after="2"/>
              <w:ind w:left="5"/>
            </w:pPr>
            <w:r>
              <w:t xml:space="preserve">Proroga dei termini per la predisposizione e approvazione del </w:t>
            </w:r>
          </w:p>
          <w:p w:rsidR="007764BC" w:rsidRDefault="007764BC" w:rsidP="002D70C8">
            <w:pPr>
              <w:ind w:left="5"/>
            </w:pPr>
            <w:r>
              <w:t>Programma Annuale 2019</w:t>
            </w: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</w:tcPr>
          <w:p w:rsidR="007764BC" w:rsidRDefault="007764BC" w:rsidP="002D70C8">
            <w:pPr>
              <w:spacing w:after="160"/>
            </w:pPr>
          </w:p>
        </w:tc>
        <w:tc>
          <w:tcPr>
            <w:tcW w:w="13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00"/>
            <w:vAlign w:val="bottom"/>
          </w:tcPr>
          <w:p w:rsidR="007764BC" w:rsidRDefault="007764BC" w:rsidP="002D70C8">
            <w:pPr>
              <w:ind w:left="4"/>
            </w:pPr>
            <w:r>
              <w:t>contabilità</w:t>
            </w:r>
          </w:p>
        </w:tc>
      </w:tr>
      <w:tr w:rsidR="007764BC" w:rsidTr="002D70C8">
        <w:trPr>
          <w:trHeight w:val="235"/>
        </w:trPr>
        <w:tc>
          <w:tcPr>
            <w:tcW w:w="5547" w:type="dxa"/>
            <w:gridSpan w:val="3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430" w:type="dxa"/>
            <w:vMerge w:val="restart"/>
            <w:tcBorders>
              <w:top w:val="single" w:sz="7" w:space="0" w:color="000000"/>
              <w:left w:val="single" w:sz="7" w:space="0" w:color="000000"/>
              <w:bottom w:val="nil"/>
              <w:right w:val="nil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759" w:type="dxa"/>
            <w:vMerge w:val="restart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  <w:vAlign w:val="bottom"/>
          </w:tcPr>
          <w:p w:rsidR="007764BC" w:rsidRDefault="007764BC" w:rsidP="002D70C8">
            <w:pPr>
              <w:ind w:right="12"/>
              <w:jc w:val="center"/>
            </w:pPr>
            <w:r>
              <w:rPr>
                <w:sz w:val="19"/>
              </w:rPr>
              <w:t>RQ</w:t>
            </w:r>
          </w:p>
        </w:tc>
        <w:tc>
          <w:tcPr>
            <w:tcW w:w="1397" w:type="dxa"/>
            <w:vMerge w:val="restart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7764BC" w:rsidRDefault="007764BC" w:rsidP="002D70C8">
            <w:pPr>
              <w:spacing w:after="160"/>
            </w:pPr>
          </w:p>
        </w:tc>
      </w:tr>
      <w:tr w:rsidR="007764BC" w:rsidTr="002D70C8">
        <w:trPr>
          <w:trHeight w:val="470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r>
              <w:rPr>
                <w:b/>
                <w:sz w:val="15"/>
              </w:rPr>
              <w:t>FONTI DI AGGIORNAMENTO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9"/>
              <w:ind w:right="26"/>
              <w:jc w:val="center"/>
            </w:pPr>
            <w:r>
              <w:rPr>
                <w:b/>
                <w:sz w:val="19"/>
              </w:rPr>
              <w:t xml:space="preserve">periodicità </w:t>
            </w:r>
          </w:p>
          <w:p w:rsidR="007764BC" w:rsidRDefault="007764BC" w:rsidP="002D70C8">
            <w:pPr>
              <w:ind w:right="23"/>
              <w:jc w:val="center"/>
            </w:pPr>
            <w:r>
              <w:rPr>
                <w:b/>
                <w:sz w:val="19"/>
              </w:rPr>
              <w:t>consult.</w:t>
            </w:r>
          </w:p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nil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7764BC" w:rsidRDefault="007764BC" w:rsidP="002D70C8">
            <w:pPr>
              <w:ind w:left="7"/>
            </w:pPr>
            <w:r>
              <w:rPr>
                <w:b/>
                <w:sz w:val="19"/>
              </w:rPr>
              <w:t>Periodici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7764BC" w:rsidRDefault="007764BC" w:rsidP="002D70C8">
            <w:pPr>
              <w:spacing w:after="160"/>
            </w:pPr>
          </w:p>
        </w:tc>
      </w:tr>
      <w:tr w:rsidR="007764BC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5"/>
            </w:pPr>
            <w:r>
              <w:rPr>
                <w:color w:val="0000FF"/>
                <w:sz w:val="19"/>
                <w:u w:val="single" w:color="0000FF"/>
              </w:rPr>
              <w:t>www.miur.gov.it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11"/>
              <w:jc w:val="center"/>
            </w:pPr>
            <w:r>
              <w:rPr>
                <w:sz w:val="19"/>
              </w:rPr>
              <w:t>settimanale</w:t>
            </w:r>
          </w:p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nil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7"/>
            </w:pPr>
            <w:r>
              <w:rPr>
                <w:sz w:val="19"/>
              </w:rPr>
              <w:t>Nuova legislazione scolastica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7764BC" w:rsidRDefault="007764BC" w:rsidP="002D70C8">
            <w:pPr>
              <w:spacing w:after="160"/>
            </w:pPr>
          </w:p>
        </w:tc>
      </w:tr>
      <w:tr w:rsidR="007764BC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5"/>
            </w:pPr>
            <w:r>
              <w:rPr>
                <w:color w:val="0000FF"/>
                <w:sz w:val="19"/>
                <w:u w:val="single" w:color="0000FF"/>
              </w:rPr>
              <w:t>www.pti.regione.sicilia.it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11"/>
              <w:jc w:val="center"/>
            </w:pPr>
            <w:r>
              <w:rPr>
                <w:sz w:val="19"/>
              </w:rPr>
              <w:t>settimanale</w:t>
            </w:r>
          </w:p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nil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7"/>
            </w:pPr>
            <w:r>
              <w:rPr>
                <w:sz w:val="19"/>
              </w:rPr>
              <w:t>Dirigere la scuola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7764BC" w:rsidRDefault="007764BC" w:rsidP="002D70C8">
            <w:pPr>
              <w:spacing w:after="160"/>
            </w:pPr>
          </w:p>
        </w:tc>
      </w:tr>
      <w:tr w:rsidR="007764BC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5"/>
            </w:pPr>
            <w:r>
              <w:rPr>
                <w:color w:val="0000FF"/>
                <w:sz w:val="19"/>
                <w:u w:val="single" w:color="0000FF"/>
              </w:rPr>
              <w:lastRenderedPageBreak/>
              <w:t>www.invalsi.it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11"/>
              <w:jc w:val="center"/>
            </w:pPr>
            <w:r>
              <w:rPr>
                <w:sz w:val="19"/>
              </w:rPr>
              <w:t>mensile</w:t>
            </w:r>
          </w:p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nil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7"/>
            </w:pPr>
            <w:r>
              <w:rPr>
                <w:sz w:val="19"/>
              </w:rPr>
              <w:t>Amministrare la scuola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7764BC" w:rsidRDefault="007764BC" w:rsidP="002D70C8">
            <w:pPr>
              <w:spacing w:after="160"/>
            </w:pPr>
          </w:p>
        </w:tc>
      </w:tr>
      <w:tr w:rsidR="007764BC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5"/>
            </w:pPr>
            <w:r>
              <w:rPr>
                <w:color w:val="0000FF"/>
                <w:sz w:val="19"/>
                <w:u w:val="single" w:color="0000FF"/>
              </w:rPr>
              <w:t>www.sicilia.borsalavoro.it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11"/>
              <w:jc w:val="center"/>
            </w:pPr>
            <w:r>
              <w:rPr>
                <w:sz w:val="19"/>
              </w:rPr>
              <w:t>mensile</w:t>
            </w:r>
          </w:p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nil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7"/>
            </w:pPr>
            <w:r>
              <w:rPr>
                <w:sz w:val="19"/>
              </w:rPr>
              <w:t>La tecnica della scuola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7764BC" w:rsidRDefault="007764BC" w:rsidP="002D70C8">
            <w:pPr>
              <w:spacing w:after="160"/>
            </w:pPr>
          </w:p>
        </w:tc>
      </w:tr>
      <w:tr w:rsidR="007764BC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5"/>
            </w:pPr>
            <w:r>
              <w:rPr>
                <w:color w:val="0000FF"/>
                <w:sz w:val="19"/>
                <w:u w:val="single" w:color="0000FF"/>
              </w:rPr>
              <w:t>www.accredia.it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11"/>
              <w:jc w:val="center"/>
            </w:pPr>
            <w:r>
              <w:rPr>
                <w:sz w:val="19"/>
              </w:rPr>
              <w:t>mensile</w:t>
            </w:r>
          </w:p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nil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54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7"/>
            </w:pPr>
            <w:r>
              <w:rPr>
                <w:sz w:val="19"/>
              </w:rPr>
              <w:t>Periodico amministrativo delle istituzioni scolastiche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7764BC" w:rsidRDefault="007764BC" w:rsidP="002D70C8">
            <w:pPr>
              <w:spacing w:after="160"/>
            </w:pPr>
          </w:p>
        </w:tc>
      </w:tr>
      <w:tr w:rsidR="007764BC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5"/>
            </w:pPr>
            <w:r>
              <w:rPr>
                <w:color w:val="0000FF"/>
                <w:sz w:val="19"/>
                <w:u w:val="single" w:color="0000FF"/>
              </w:rPr>
              <w:t>www.acquistinretepa.it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11"/>
              <w:jc w:val="center"/>
            </w:pPr>
            <w:r>
              <w:rPr>
                <w:sz w:val="19"/>
              </w:rPr>
              <w:t>mensile</w:t>
            </w:r>
          </w:p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nil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5479" w:type="dxa"/>
            <w:vMerge w:val="restart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7764BC" w:rsidRDefault="007764BC" w:rsidP="002D70C8">
            <w:pPr>
              <w:spacing w:after="160"/>
            </w:pPr>
          </w:p>
        </w:tc>
      </w:tr>
      <w:tr w:rsidR="007764BC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5"/>
            </w:pPr>
            <w:r>
              <w:rPr>
                <w:color w:val="0000FF"/>
                <w:sz w:val="19"/>
                <w:u w:val="single" w:color="0000FF"/>
              </w:rPr>
              <w:t>www.imq.it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11"/>
              <w:jc w:val="center"/>
            </w:pPr>
            <w:r>
              <w:rPr>
                <w:sz w:val="19"/>
              </w:rPr>
              <w:t>semestrale</w:t>
            </w:r>
          </w:p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nil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7764BC" w:rsidRDefault="007764BC" w:rsidP="002D70C8">
            <w:pPr>
              <w:spacing w:after="160"/>
            </w:pPr>
          </w:p>
        </w:tc>
      </w:tr>
      <w:tr w:rsidR="007764BC" w:rsidTr="002D70C8">
        <w:trPr>
          <w:trHeight w:val="235"/>
        </w:trPr>
        <w:tc>
          <w:tcPr>
            <w:tcW w:w="31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left="5"/>
            </w:pPr>
            <w:r>
              <w:rPr>
                <w:color w:val="0000FF"/>
                <w:sz w:val="19"/>
                <w:u w:val="single" w:color="0000FF"/>
              </w:rPr>
              <w:t>www.indire.it</w:t>
            </w:r>
          </w:p>
        </w:tc>
        <w:tc>
          <w:tcPr>
            <w:tcW w:w="6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17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764BC" w:rsidRDefault="007764BC" w:rsidP="002D70C8">
            <w:pPr>
              <w:ind w:right="11"/>
              <w:jc w:val="center"/>
            </w:pPr>
            <w:r>
              <w:rPr>
                <w:sz w:val="19"/>
              </w:rPr>
              <w:t>mensile</w:t>
            </w:r>
          </w:p>
        </w:tc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nil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7" w:space="0" w:color="000000"/>
              <w:right w:val="nil"/>
            </w:tcBorders>
          </w:tcPr>
          <w:p w:rsidR="007764BC" w:rsidRDefault="007764BC" w:rsidP="002D70C8">
            <w:pPr>
              <w:spacing w:after="16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7764BC" w:rsidRDefault="007764BC" w:rsidP="002D70C8">
            <w:pPr>
              <w:spacing w:after="160"/>
            </w:pPr>
          </w:p>
        </w:tc>
      </w:tr>
    </w:tbl>
    <w:p w:rsidR="007764BC" w:rsidRDefault="007764BC" w:rsidP="007764BC">
      <w:pPr>
        <w:spacing w:after="465" w:line="265" w:lineRule="auto"/>
        <w:ind w:left="-5" w:hanging="1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04CD33F" wp14:editId="2E50F1E1">
                <wp:simplePos x="0" y="0"/>
                <wp:positionH relativeFrom="page">
                  <wp:posOffset>8238622</wp:posOffset>
                </wp:positionH>
                <wp:positionV relativeFrom="page">
                  <wp:posOffset>6821424</wp:posOffset>
                </wp:positionV>
                <wp:extent cx="1118616" cy="10668"/>
                <wp:effectExtent l="0" t="0" r="0" b="0"/>
                <wp:wrapTopAndBottom/>
                <wp:docPr id="46465" name="Group 464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8616" cy="10668"/>
                          <a:chOff x="0" y="0"/>
                          <a:chExt cx="1118616" cy="10668"/>
                        </a:xfrm>
                      </wpg:grpSpPr>
                      <wps:wsp>
                        <wps:cNvPr id="55253" name="Shape 55253"/>
                        <wps:cNvSpPr/>
                        <wps:spPr>
                          <a:xfrm>
                            <a:off x="0" y="0"/>
                            <a:ext cx="1118616" cy="106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8616" h="10668">
                                <a:moveTo>
                                  <a:pt x="0" y="0"/>
                                </a:moveTo>
                                <a:lnTo>
                                  <a:pt x="1118616" y="1"/>
                                </a:lnTo>
                                <a:lnTo>
                                  <a:pt x="1118616" y="10668"/>
                                </a:ln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29E8B526" id="Group 46465" o:spid="_x0000_s1026" style="position:absolute;margin-left:648.7pt;margin-top:537.1pt;width:88.1pt;height:.85pt;z-index:251659264;mso-position-horizontal-relative:page;mso-position-vertical-relative:page" coordsize="11186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">
                <v:shape id="Shape 55253" o:spid="_x0000_s1027" style="position:absolute;width:11186;height:106;visibility:visible;mso-wrap-style:square;v-text-anchor:top" coordsize="1118616,10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7i2ccA&#10;AADeAAAADwAAAGRycy9kb3ducmV2LnhtbESP0WrCQBRE3wX/YblCX6RuaptSo6ukUkvBJ6MfcJu9&#10;JsHs3TS7mujXu4VCH4eZOcMsVr2pxYVaV1lW8DSJQBDnVldcKDjsN49vIJxH1lhbJgVXcrBaDgcL&#10;TLTteEeXzBciQNglqKD0vkmkdHlJBt3ENsTBO9rWoA+yLaRusQtwU8tpFL1KgxWHhRIbWpeUn7Kz&#10;UfAxfo9m2/z8ffvsU8c/lL5061Sph1GfzkF46v1/+K/9pRXE8TR+ht874QrI5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ae4tnHAAAA3gAAAA8AAAAAAAAAAAAAAAAAmAIAAGRy&#10;cy9kb3ducmV2LnhtbFBLBQYAAAAABAAEAPUAAACMAwAAAAA=&#10;" path="m,l1118616,1r,10667l,10668,,e" fillcolor="black" stroked="f" strokeweight="0">
                  <v:stroke miterlimit="83231f" joinstyle="miter"/>
                  <v:path arrowok="t" textboxrect="0,0,1118616,10668"/>
                </v:shape>
                <w10:wrap type="topAndBottom" anchorx="page" anchory="page"/>
              </v:group>
            </w:pict>
          </mc:Fallback>
        </mc:AlternateContent>
      </w:r>
      <w:r>
        <w:rPr>
          <w:sz w:val="19"/>
        </w:rPr>
        <w:t>Aggiornamento curato in collaborazione con Resp.le Qualità</w:t>
      </w:r>
    </w:p>
    <w:p w:rsidR="007764BC" w:rsidRDefault="007764BC" w:rsidP="007764BC">
      <w:pPr>
        <w:ind w:right="391"/>
        <w:jc w:val="right"/>
      </w:pPr>
      <w:r>
        <w:rPr>
          <w:sz w:val="19"/>
        </w:rPr>
        <w:t>DSGA/DS</w:t>
      </w:r>
    </w:p>
    <w:p w:rsidR="00AC0B1C" w:rsidRPr="008262BB" w:rsidRDefault="00AC0B1C" w:rsidP="00AC0B1C">
      <w:pPr>
        <w:ind w:left="7938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sectPr w:rsidR="00AC0B1C" w:rsidRPr="008262BB" w:rsidSect="00893543">
      <w:headerReference w:type="default" r:id="rId7"/>
      <w:footerReference w:type="default" r:id="rId8"/>
      <w:pgSz w:w="16840" w:h="11907" w:orient="landscape" w:code="9"/>
      <w:pgMar w:top="567" w:right="1135" w:bottom="709" w:left="1702" w:header="570" w:footer="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68C" w:rsidRDefault="0086468C">
      <w:r>
        <w:separator/>
      </w:r>
    </w:p>
  </w:endnote>
  <w:endnote w:type="continuationSeparator" w:id="0">
    <w:p w:rsidR="0086468C" w:rsidRDefault="00864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8FA" w:rsidRPr="00AC0B1C" w:rsidRDefault="00272340" w:rsidP="00AC0B1C">
    <w:pPr>
      <w:pStyle w:val="Pidipagina"/>
      <w:pBdr>
        <w:top w:val="dotDash" w:sz="12" w:space="1" w:color="002060"/>
      </w:pBdr>
      <w:rPr>
        <w:rFonts w:asciiTheme="minorHAnsi" w:hAnsiTheme="minorHAnsi" w:cstheme="minorHAnsi"/>
        <w:b/>
        <w:sz w:val="20"/>
      </w:rPr>
    </w:pPr>
    <w:r>
      <w:rPr>
        <w:rFonts w:asciiTheme="minorHAnsi" w:hAnsiTheme="minorHAnsi" w:cstheme="minorHAnsi"/>
        <w:b/>
        <w:sz w:val="20"/>
      </w:rPr>
      <w:t>G</w:t>
    </w:r>
    <w:r w:rsidR="00F2199A">
      <w:rPr>
        <w:rFonts w:asciiTheme="minorHAnsi" w:hAnsiTheme="minorHAnsi" w:cstheme="minorHAnsi"/>
        <w:b/>
        <w:sz w:val="20"/>
      </w:rPr>
      <w:t>Q 02</w:t>
    </w:r>
    <w:r>
      <w:rPr>
        <w:rFonts w:asciiTheme="minorHAnsi" w:hAnsiTheme="minorHAnsi" w:cstheme="minorHAnsi"/>
        <w:b/>
        <w:sz w:val="20"/>
      </w:rPr>
      <w:t xml:space="preserve"> 04.02 </w:t>
    </w:r>
    <w:r w:rsidR="00D548F5">
      <w:rPr>
        <w:rFonts w:asciiTheme="minorHAnsi" w:hAnsiTheme="minorHAnsi" w:cstheme="minorHAnsi"/>
        <w:b/>
        <w:sz w:val="20"/>
      </w:rPr>
      <w:t>Quali.For.Ma</w:t>
    </w:r>
    <w:r>
      <w:rPr>
        <w:rFonts w:asciiTheme="minorHAnsi" w:hAnsiTheme="minorHAnsi" w:cstheme="minorHAnsi"/>
        <w:b/>
        <w:sz w:val="20"/>
      </w:rPr>
      <w:t xml:space="preserve"> </w:t>
    </w:r>
    <w:r w:rsidR="00C04A4A">
      <w:rPr>
        <w:rFonts w:asciiTheme="minorHAnsi" w:hAnsiTheme="minorHAnsi" w:cstheme="minorHAnsi"/>
        <w:b/>
        <w:sz w:val="20"/>
      </w:rPr>
      <w:t>– Rev. 00 del 01.09</w:t>
    </w:r>
    <w:r w:rsidR="00AC0B1C" w:rsidRPr="00954E7C">
      <w:rPr>
        <w:rFonts w:asciiTheme="minorHAnsi" w:hAnsiTheme="minorHAnsi" w:cstheme="minorHAnsi"/>
        <w:b/>
        <w:sz w:val="20"/>
      </w:rPr>
      <w:t xml:space="preserve">.18                                                                                                      </w:t>
    </w:r>
    <w:r w:rsidR="00AC0B1C" w:rsidRPr="00954E7C">
      <w:rPr>
        <w:rFonts w:ascii="Calibri" w:hAnsi="Calibri" w:cs="Calibri"/>
        <w:b/>
        <w:i/>
        <w:iCs/>
        <w:sz w:val="20"/>
      </w:rPr>
      <w:t xml:space="preserve">Pag. </w:t>
    </w:r>
    <w:r w:rsidR="00A35A7E" w:rsidRPr="00A35A7E">
      <w:rPr>
        <w:rFonts w:ascii="Calibri" w:hAnsi="Calibri" w:cs="Calibri"/>
        <w:b/>
        <w:i/>
        <w:iCs/>
        <w:sz w:val="20"/>
      </w:rPr>
      <w:fldChar w:fldCharType="begin"/>
    </w:r>
    <w:r w:rsidR="00A35A7E" w:rsidRPr="00A35A7E">
      <w:rPr>
        <w:rFonts w:ascii="Calibri" w:hAnsi="Calibri" w:cs="Calibri"/>
        <w:b/>
        <w:i/>
        <w:iCs/>
        <w:sz w:val="20"/>
      </w:rPr>
      <w:instrText>PAGE   \* MERGEFORMAT</w:instrText>
    </w:r>
    <w:r w:rsidR="00A35A7E" w:rsidRPr="00A35A7E">
      <w:rPr>
        <w:rFonts w:ascii="Calibri" w:hAnsi="Calibri" w:cs="Calibri"/>
        <w:b/>
        <w:i/>
        <w:iCs/>
        <w:sz w:val="20"/>
      </w:rPr>
      <w:fldChar w:fldCharType="separate"/>
    </w:r>
    <w:r w:rsidR="0019365A">
      <w:rPr>
        <w:rFonts w:ascii="Calibri" w:hAnsi="Calibri" w:cs="Calibri"/>
        <w:b/>
        <w:i/>
        <w:iCs/>
        <w:noProof/>
        <w:sz w:val="20"/>
      </w:rPr>
      <w:t>1</w:t>
    </w:r>
    <w:r w:rsidR="00A35A7E" w:rsidRPr="00A35A7E">
      <w:rPr>
        <w:rFonts w:ascii="Calibri" w:hAnsi="Calibri" w:cs="Calibri"/>
        <w:b/>
        <w:i/>
        <w:iCs/>
        <w:sz w:val="20"/>
      </w:rPr>
      <w:fldChar w:fldCharType="end"/>
    </w:r>
    <w:r w:rsidR="00AC0B1C" w:rsidRPr="00954E7C">
      <w:rPr>
        <w:rFonts w:ascii="Calibri" w:hAnsi="Calibri" w:cs="Calibri"/>
        <w:b/>
        <w:i/>
        <w:iCs/>
        <w:sz w:val="20"/>
      </w:rPr>
      <w:t xml:space="preserve">di </w:t>
    </w:r>
    <w:r w:rsidR="00A35A7E">
      <w:rPr>
        <w:rFonts w:ascii="Calibri" w:hAnsi="Calibri" w:cs="Calibri"/>
        <w:b/>
        <w:i/>
        <w:iCs/>
        <w:sz w:val="20"/>
      </w:rPr>
      <w:t>28</w:t>
    </w:r>
    <w:r w:rsidR="00AC0B1C">
      <w:rPr>
        <w:rFonts w:asciiTheme="minorHAnsi" w:hAnsiTheme="minorHAnsi" w:cstheme="minorHAnsi"/>
        <w:b/>
        <w:sz w:val="20"/>
      </w:rPr>
      <w:t xml:space="preserve">                              </w:t>
    </w:r>
  </w:p>
  <w:p w:rsidR="00925B8A" w:rsidRPr="00AC0B1C" w:rsidRDefault="00925B8A" w:rsidP="00B6263B">
    <w:pPr>
      <w:pStyle w:val="Pidipagina"/>
      <w:tabs>
        <w:tab w:val="clear" w:pos="4153"/>
        <w:tab w:val="clear" w:pos="8306"/>
        <w:tab w:val="center" w:pos="5387"/>
        <w:tab w:val="right" w:pos="10632"/>
      </w:tabs>
      <w:rPr>
        <w:rFonts w:asciiTheme="minorHAnsi" w:hAnsiTheme="minorHAnsi" w:cstheme="minorHAnsi"/>
        <w:b/>
        <w:sz w:val="20"/>
      </w:rPr>
    </w:pPr>
    <w:r w:rsidRPr="00AC0B1C">
      <w:rPr>
        <w:rFonts w:asciiTheme="minorHAnsi" w:hAnsiTheme="minorHAnsi" w:cstheme="minorHAnsi"/>
        <w:b/>
        <w:sz w:val="20"/>
      </w:rPr>
      <w:tab/>
    </w:r>
    <w:r w:rsidRPr="00AC0B1C">
      <w:rPr>
        <w:rFonts w:asciiTheme="minorHAnsi" w:hAnsiTheme="minorHAnsi" w:cstheme="minorHAnsi"/>
        <w:b/>
        <w:sz w:val="20"/>
      </w:rPr>
      <w:tab/>
    </w:r>
  </w:p>
  <w:p w:rsidR="00925B8A" w:rsidRDefault="00925B8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68C" w:rsidRDefault="0086468C">
      <w:r>
        <w:separator/>
      </w:r>
    </w:p>
  </w:footnote>
  <w:footnote w:type="continuationSeparator" w:id="0">
    <w:p w:rsidR="0086468C" w:rsidRDefault="008646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2"/>
      <w:tblW w:w="10550" w:type="dxa"/>
      <w:jc w:val="center"/>
      <w:tblLayout w:type="fixed"/>
      <w:tblLook w:val="04A0" w:firstRow="1" w:lastRow="0" w:firstColumn="1" w:lastColumn="0" w:noHBand="0" w:noVBand="1"/>
    </w:tblPr>
    <w:tblGrid>
      <w:gridCol w:w="2457"/>
      <w:gridCol w:w="5855"/>
      <w:gridCol w:w="2238"/>
    </w:tblGrid>
    <w:tr w:rsidR="00C04A4A" w:rsidRPr="00C04A4A" w:rsidTr="002A0BF0">
      <w:trPr>
        <w:trHeight w:val="553"/>
        <w:jc w:val="center"/>
      </w:trPr>
      <w:tc>
        <w:tcPr>
          <w:tcW w:w="245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04A4A" w:rsidRPr="00C04A4A" w:rsidRDefault="00C04A4A" w:rsidP="00C04A4A">
          <w:pPr>
            <w:tabs>
              <w:tab w:val="center" w:pos="4819"/>
              <w:tab w:val="right" w:pos="9638"/>
            </w:tabs>
            <w:ind w:left="-142"/>
            <w:jc w:val="center"/>
            <w:rPr>
              <w:sz w:val="22"/>
            </w:rPr>
          </w:pPr>
          <w:r w:rsidRPr="00C04A4A">
            <w:rPr>
              <w:noProof/>
              <w:sz w:val="22"/>
            </w:rPr>
            <w:drawing>
              <wp:anchor distT="0" distB="0" distL="114300" distR="114300" simplePos="0" relativeHeight="251659264" behindDoc="1" locked="0" layoutInCell="1" allowOverlap="1" wp14:anchorId="50A120AA" wp14:editId="506EED87">
                <wp:simplePos x="0" y="0"/>
                <wp:positionH relativeFrom="column">
                  <wp:posOffset>8890</wp:posOffset>
                </wp:positionH>
                <wp:positionV relativeFrom="paragraph">
                  <wp:posOffset>5715</wp:posOffset>
                </wp:positionV>
                <wp:extent cx="1400810" cy="526415"/>
                <wp:effectExtent l="19050" t="0" r="8890" b="0"/>
                <wp:wrapNone/>
                <wp:docPr id="35" name="Picture 8" descr="http://hubmiur.pubblica.istruzione.it/alfresco/d/d/workspace/SpacesStore/3aa60b13-93f9-4a9f-aa42-4f1b38905e36/banner_formazioneMarittima.png">
                  <a:hlinkClick xmlns:a="http://schemas.openxmlformats.org/drawingml/2006/main" r:id="rId1" tooltip="vai alla pagina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8" descr="http://hubmiur.pubblica.istruzione.it/alfresco/d/d/workspace/SpacesStore/3aa60b13-93f9-4a9f-aa42-4f1b38905e36/banner_formazioneMarittima.png">
                          <a:hlinkClick r:id="rId1" tooltip="vai alla pagina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0810" cy="52641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04A4A" w:rsidRPr="00C04A4A" w:rsidRDefault="00C04A4A" w:rsidP="00C04A4A">
          <w:pPr>
            <w:tabs>
              <w:tab w:val="center" w:pos="4819"/>
              <w:tab w:val="right" w:pos="9638"/>
            </w:tabs>
            <w:jc w:val="center"/>
            <w:rPr>
              <w:rFonts w:ascii="Century Gothic" w:hAnsi="Century Gothic"/>
              <w:b/>
              <w:sz w:val="22"/>
            </w:rPr>
          </w:pPr>
          <w:r w:rsidRPr="00C04A4A">
            <w:rPr>
              <w:rFonts w:ascii="Century Gothic" w:hAnsi="Century Gothic"/>
              <w:b/>
              <w:sz w:val="22"/>
            </w:rPr>
            <w:t xml:space="preserve">SISTEMA NAZIONALE </w:t>
          </w:r>
        </w:p>
        <w:p w:rsidR="00C04A4A" w:rsidRPr="00C04A4A" w:rsidRDefault="00C04A4A" w:rsidP="00C04A4A">
          <w:pPr>
            <w:tabs>
              <w:tab w:val="center" w:pos="4819"/>
              <w:tab w:val="right" w:pos="9638"/>
            </w:tabs>
            <w:jc w:val="center"/>
            <w:rPr>
              <w:rFonts w:ascii="Century Gothic" w:hAnsi="Century Gothic"/>
              <w:b/>
              <w:sz w:val="22"/>
            </w:rPr>
          </w:pPr>
          <w:r w:rsidRPr="00C04A4A">
            <w:rPr>
              <w:rFonts w:ascii="Century Gothic" w:hAnsi="Century Gothic"/>
              <w:b/>
              <w:sz w:val="22"/>
            </w:rPr>
            <w:t>GESTIONE QUALITA’ PER LA FORMAZIONE MARITTIMA</w:t>
          </w:r>
        </w:p>
      </w:tc>
      <w:tc>
        <w:tcPr>
          <w:tcW w:w="223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04A4A" w:rsidRPr="00C04A4A" w:rsidRDefault="00577238" w:rsidP="00C04A4A">
          <w:pPr>
            <w:tabs>
              <w:tab w:val="center" w:pos="4819"/>
              <w:tab w:val="right" w:pos="9638"/>
            </w:tabs>
            <w:jc w:val="center"/>
            <w:rPr>
              <w:sz w:val="22"/>
            </w:rPr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0BEB8F44" wp14:editId="66E3D860">
                <wp:simplePos x="0" y="0"/>
                <wp:positionH relativeFrom="column">
                  <wp:posOffset>-52070</wp:posOffset>
                </wp:positionH>
                <wp:positionV relativeFrom="paragraph">
                  <wp:posOffset>-12065</wp:posOffset>
                </wp:positionV>
                <wp:extent cx="1362075" cy="762000"/>
                <wp:effectExtent l="0" t="0" r="9525" b="0"/>
                <wp:wrapNone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62075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C04A4A" w:rsidRPr="00C04A4A" w:rsidTr="002A0BF0">
      <w:trPr>
        <w:jc w:val="center"/>
      </w:trPr>
      <w:tc>
        <w:tcPr>
          <w:tcW w:w="2457" w:type="dxa"/>
          <w:vMerge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C04A4A" w:rsidRPr="00C04A4A" w:rsidRDefault="00C04A4A" w:rsidP="00C04A4A">
          <w:pPr>
            <w:tabs>
              <w:tab w:val="center" w:pos="4819"/>
              <w:tab w:val="right" w:pos="9638"/>
            </w:tabs>
            <w:rPr>
              <w:sz w:val="22"/>
            </w:rPr>
          </w:pP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04A4A" w:rsidRPr="00C04A4A" w:rsidRDefault="00C04A4A" w:rsidP="00C04A4A">
          <w:pPr>
            <w:tabs>
              <w:tab w:val="center" w:pos="4819"/>
              <w:tab w:val="right" w:pos="9638"/>
            </w:tabs>
            <w:jc w:val="center"/>
            <w:rPr>
              <w:rFonts w:ascii="Berlin Sans FB Demi" w:hAnsi="Berlin Sans FB Demi"/>
              <w:b/>
              <w:i/>
              <w:color w:val="0070C0"/>
              <w:sz w:val="36"/>
              <w:szCs w:val="36"/>
            </w:rPr>
          </w:pPr>
          <w:r w:rsidRPr="00C04A4A">
            <w:rPr>
              <w:rFonts w:ascii="Berlin Sans FB Demi" w:hAnsi="Berlin Sans FB Demi"/>
              <w:b/>
              <w:i/>
              <w:color w:val="0070C0"/>
              <w:sz w:val="36"/>
              <w:szCs w:val="36"/>
            </w:rPr>
            <w:t xml:space="preserve">QUALI.FOR.MA </w:t>
          </w:r>
        </w:p>
      </w:tc>
      <w:tc>
        <w:tcPr>
          <w:tcW w:w="223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04A4A" w:rsidRPr="00C04A4A" w:rsidRDefault="00C04A4A" w:rsidP="00C04A4A">
          <w:pPr>
            <w:tabs>
              <w:tab w:val="center" w:pos="4819"/>
              <w:tab w:val="right" w:pos="9638"/>
            </w:tabs>
            <w:rPr>
              <w:sz w:val="22"/>
            </w:rPr>
          </w:pPr>
        </w:p>
      </w:tc>
    </w:tr>
    <w:tr w:rsidR="00C04A4A" w:rsidRPr="00C04A4A" w:rsidTr="002A0BF0">
      <w:trPr>
        <w:trHeight w:val="120"/>
        <w:jc w:val="center"/>
      </w:trPr>
      <w:tc>
        <w:tcPr>
          <w:tcW w:w="2457" w:type="dxa"/>
          <w:vMerge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04A4A" w:rsidRPr="00C04A4A" w:rsidRDefault="00C04A4A" w:rsidP="00C04A4A">
          <w:pPr>
            <w:tabs>
              <w:tab w:val="center" w:pos="4819"/>
              <w:tab w:val="right" w:pos="9638"/>
            </w:tabs>
            <w:rPr>
              <w:sz w:val="22"/>
            </w:rPr>
          </w:pP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15576D" w:rsidRPr="000776A0" w:rsidRDefault="0015576D" w:rsidP="0015576D">
          <w:pPr>
            <w:autoSpaceDE w:val="0"/>
            <w:autoSpaceDN w:val="0"/>
            <w:adjustRightInd w:val="0"/>
            <w:spacing w:line="276" w:lineRule="auto"/>
            <w:ind w:right="283"/>
            <w:jc w:val="center"/>
            <w:rPr>
              <w:rFonts w:ascii="Century Gothic" w:hAnsi="Century Gothic"/>
            </w:rPr>
          </w:pPr>
          <w:bookmarkStart w:id="1" w:name="_Hlk536259487"/>
          <w:r>
            <w:rPr>
              <w:rFonts w:ascii="Century Gothic" w:hAnsi="Century Gothic"/>
            </w:rPr>
            <w:t>Istituto Tecnico Economico Tecnologico “ Leonardo Da Vinci”</w:t>
          </w:r>
        </w:p>
        <w:bookmarkEnd w:id="1"/>
        <w:p w:rsidR="00C04A4A" w:rsidRPr="00C04A4A" w:rsidRDefault="00C04A4A" w:rsidP="00C04A4A">
          <w:pPr>
            <w:tabs>
              <w:tab w:val="center" w:pos="4819"/>
              <w:tab w:val="right" w:pos="9638"/>
            </w:tabs>
            <w:jc w:val="center"/>
            <w:rPr>
              <w:sz w:val="22"/>
            </w:rPr>
          </w:pPr>
        </w:p>
      </w:tc>
      <w:tc>
        <w:tcPr>
          <w:tcW w:w="2238" w:type="dxa"/>
          <w:vMerge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04A4A" w:rsidRPr="00C04A4A" w:rsidRDefault="00C04A4A" w:rsidP="00C04A4A">
          <w:pPr>
            <w:tabs>
              <w:tab w:val="center" w:pos="4819"/>
              <w:tab w:val="right" w:pos="9638"/>
            </w:tabs>
            <w:rPr>
              <w:sz w:val="22"/>
            </w:rPr>
          </w:pPr>
        </w:p>
      </w:tc>
    </w:tr>
  </w:tbl>
  <w:p w:rsidR="004C30C5" w:rsidRPr="008262BB" w:rsidRDefault="004C30C5" w:rsidP="008262BB">
    <w:pPr>
      <w:rPr>
        <w:rFonts w:ascii="Verdana" w:hAnsi="Verdana"/>
        <w:color w:val="002060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283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A0B"/>
    <w:rsid w:val="00013A71"/>
    <w:rsid w:val="00017505"/>
    <w:rsid w:val="00056A0B"/>
    <w:rsid w:val="00066DCC"/>
    <w:rsid w:val="00083DC3"/>
    <w:rsid w:val="000D7C7B"/>
    <w:rsid w:val="000F42DE"/>
    <w:rsid w:val="001019E6"/>
    <w:rsid w:val="0015576D"/>
    <w:rsid w:val="0019365A"/>
    <w:rsid w:val="001B0AAF"/>
    <w:rsid w:val="001B2DB7"/>
    <w:rsid w:val="001E74C4"/>
    <w:rsid w:val="0022130B"/>
    <w:rsid w:val="002643F0"/>
    <w:rsid w:val="00272340"/>
    <w:rsid w:val="002B332D"/>
    <w:rsid w:val="00310C39"/>
    <w:rsid w:val="00312F91"/>
    <w:rsid w:val="0033225A"/>
    <w:rsid w:val="003708C4"/>
    <w:rsid w:val="003A1D6E"/>
    <w:rsid w:val="003A7EEC"/>
    <w:rsid w:val="003E09D5"/>
    <w:rsid w:val="004072B9"/>
    <w:rsid w:val="004113BF"/>
    <w:rsid w:val="00474F23"/>
    <w:rsid w:val="004C30C5"/>
    <w:rsid w:val="004E07BB"/>
    <w:rsid w:val="0051018F"/>
    <w:rsid w:val="005713E6"/>
    <w:rsid w:val="00577238"/>
    <w:rsid w:val="00580A07"/>
    <w:rsid w:val="005A7006"/>
    <w:rsid w:val="005C38FA"/>
    <w:rsid w:val="005C7542"/>
    <w:rsid w:val="005E1B14"/>
    <w:rsid w:val="00601AF0"/>
    <w:rsid w:val="0061418C"/>
    <w:rsid w:val="00675066"/>
    <w:rsid w:val="006D3499"/>
    <w:rsid w:val="0072648B"/>
    <w:rsid w:val="00774ED5"/>
    <w:rsid w:val="007764BC"/>
    <w:rsid w:val="00791063"/>
    <w:rsid w:val="007D3B69"/>
    <w:rsid w:val="00806B29"/>
    <w:rsid w:val="008262BB"/>
    <w:rsid w:val="0086468C"/>
    <w:rsid w:val="00893543"/>
    <w:rsid w:val="008A0CD8"/>
    <w:rsid w:val="00922998"/>
    <w:rsid w:val="00925B8A"/>
    <w:rsid w:val="00935117"/>
    <w:rsid w:val="00947015"/>
    <w:rsid w:val="00975C81"/>
    <w:rsid w:val="009A423C"/>
    <w:rsid w:val="009B1A2E"/>
    <w:rsid w:val="009F03E5"/>
    <w:rsid w:val="009F319F"/>
    <w:rsid w:val="00A10BA6"/>
    <w:rsid w:val="00A35A7E"/>
    <w:rsid w:val="00A36377"/>
    <w:rsid w:val="00A54019"/>
    <w:rsid w:val="00A54E0F"/>
    <w:rsid w:val="00A63D02"/>
    <w:rsid w:val="00A67574"/>
    <w:rsid w:val="00AC0B1C"/>
    <w:rsid w:val="00B35480"/>
    <w:rsid w:val="00B6263B"/>
    <w:rsid w:val="00C04A4A"/>
    <w:rsid w:val="00C36962"/>
    <w:rsid w:val="00C65D68"/>
    <w:rsid w:val="00C74984"/>
    <w:rsid w:val="00CE7D93"/>
    <w:rsid w:val="00CF7482"/>
    <w:rsid w:val="00D151B1"/>
    <w:rsid w:val="00D34FE0"/>
    <w:rsid w:val="00D373B2"/>
    <w:rsid w:val="00D548F5"/>
    <w:rsid w:val="00D70023"/>
    <w:rsid w:val="00D72CAF"/>
    <w:rsid w:val="00DC4D63"/>
    <w:rsid w:val="00DF6C37"/>
    <w:rsid w:val="00E2393F"/>
    <w:rsid w:val="00EC1FD3"/>
    <w:rsid w:val="00EC6B4D"/>
    <w:rsid w:val="00ED5B65"/>
    <w:rsid w:val="00F2199A"/>
    <w:rsid w:val="00FC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7574"/>
    <w:rPr>
      <w:sz w:val="24"/>
    </w:rPr>
  </w:style>
  <w:style w:type="paragraph" w:styleId="Titolo1">
    <w:name w:val="heading 1"/>
    <w:basedOn w:val="Normale"/>
    <w:next w:val="Normale"/>
    <w:qFormat/>
    <w:rsid w:val="00A67574"/>
    <w:pPr>
      <w:keepNext/>
      <w:outlineLvl w:val="0"/>
    </w:pPr>
    <w:rPr>
      <w:sz w:val="32"/>
    </w:rPr>
  </w:style>
  <w:style w:type="paragraph" w:styleId="Titolo3">
    <w:name w:val="heading 3"/>
    <w:basedOn w:val="Normale"/>
    <w:next w:val="Normale"/>
    <w:qFormat/>
    <w:rsid w:val="00A67574"/>
    <w:pPr>
      <w:keepNext/>
      <w:outlineLvl w:val="2"/>
    </w:p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262B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67574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rsid w:val="00A67574"/>
    <w:pPr>
      <w:tabs>
        <w:tab w:val="center" w:pos="4153"/>
        <w:tab w:val="right" w:pos="8306"/>
      </w:tabs>
    </w:pPr>
  </w:style>
  <w:style w:type="paragraph" w:styleId="Testonotaapidipagina">
    <w:name w:val="footnote text"/>
    <w:basedOn w:val="Normale"/>
    <w:semiHidden/>
    <w:rsid w:val="00A67574"/>
    <w:rPr>
      <w:sz w:val="20"/>
    </w:rPr>
  </w:style>
  <w:style w:type="character" w:styleId="Rimandonotaapidipagina">
    <w:name w:val="footnote reference"/>
    <w:basedOn w:val="Carpredefinitoparagrafo"/>
    <w:semiHidden/>
    <w:rsid w:val="00A67574"/>
    <w:rPr>
      <w:vertAlign w:val="superscript"/>
    </w:rPr>
  </w:style>
  <w:style w:type="table" w:customStyle="1" w:styleId="Grigliatabella1">
    <w:name w:val="Griglia tabella1"/>
    <w:basedOn w:val="Tabellanormale"/>
    <w:uiPriority w:val="59"/>
    <w:rsid w:val="004C30C5"/>
    <w:pPr>
      <w:spacing w:beforeAutospacing="1" w:afterAutospacing="1"/>
      <w:jc w:val="both"/>
    </w:pPr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262B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IntestazioneCarattere">
    <w:name w:val="Intestazione Carattere"/>
    <w:basedOn w:val="Carpredefinitoparagrafo"/>
    <w:link w:val="Intestazione"/>
    <w:rsid w:val="008262BB"/>
    <w:rPr>
      <w:sz w:val="24"/>
    </w:rPr>
  </w:style>
  <w:style w:type="table" w:styleId="Grigliatabella">
    <w:name w:val="Table Grid"/>
    <w:basedOn w:val="Tabellanormale"/>
    <w:uiPriority w:val="59"/>
    <w:rsid w:val="008262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D5B6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D5B65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59"/>
    <w:rsid w:val="00C04A4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764B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7574"/>
    <w:rPr>
      <w:sz w:val="24"/>
    </w:rPr>
  </w:style>
  <w:style w:type="paragraph" w:styleId="Titolo1">
    <w:name w:val="heading 1"/>
    <w:basedOn w:val="Normale"/>
    <w:next w:val="Normale"/>
    <w:qFormat/>
    <w:rsid w:val="00A67574"/>
    <w:pPr>
      <w:keepNext/>
      <w:outlineLvl w:val="0"/>
    </w:pPr>
    <w:rPr>
      <w:sz w:val="32"/>
    </w:rPr>
  </w:style>
  <w:style w:type="paragraph" w:styleId="Titolo3">
    <w:name w:val="heading 3"/>
    <w:basedOn w:val="Normale"/>
    <w:next w:val="Normale"/>
    <w:qFormat/>
    <w:rsid w:val="00A67574"/>
    <w:pPr>
      <w:keepNext/>
      <w:outlineLvl w:val="2"/>
    </w:p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262B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67574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rsid w:val="00A67574"/>
    <w:pPr>
      <w:tabs>
        <w:tab w:val="center" w:pos="4153"/>
        <w:tab w:val="right" w:pos="8306"/>
      </w:tabs>
    </w:pPr>
  </w:style>
  <w:style w:type="paragraph" w:styleId="Testonotaapidipagina">
    <w:name w:val="footnote text"/>
    <w:basedOn w:val="Normale"/>
    <w:semiHidden/>
    <w:rsid w:val="00A67574"/>
    <w:rPr>
      <w:sz w:val="20"/>
    </w:rPr>
  </w:style>
  <w:style w:type="character" w:styleId="Rimandonotaapidipagina">
    <w:name w:val="footnote reference"/>
    <w:basedOn w:val="Carpredefinitoparagrafo"/>
    <w:semiHidden/>
    <w:rsid w:val="00A67574"/>
    <w:rPr>
      <w:vertAlign w:val="superscript"/>
    </w:rPr>
  </w:style>
  <w:style w:type="table" w:customStyle="1" w:styleId="Grigliatabella1">
    <w:name w:val="Griglia tabella1"/>
    <w:basedOn w:val="Tabellanormale"/>
    <w:uiPriority w:val="59"/>
    <w:rsid w:val="004C30C5"/>
    <w:pPr>
      <w:spacing w:beforeAutospacing="1" w:afterAutospacing="1"/>
      <w:jc w:val="both"/>
    </w:pPr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262BB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IntestazioneCarattere">
    <w:name w:val="Intestazione Carattere"/>
    <w:basedOn w:val="Carpredefinitoparagrafo"/>
    <w:link w:val="Intestazione"/>
    <w:rsid w:val="008262BB"/>
    <w:rPr>
      <w:sz w:val="24"/>
    </w:rPr>
  </w:style>
  <w:style w:type="table" w:styleId="Grigliatabella">
    <w:name w:val="Table Grid"/>
    <w:basedOn w:val="Tabellanormale"/>
    <w:uiPriority w:val="59"/>
    <w:rsid w:val="008262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D5B6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D5B65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59"/>
    <w:rsid w:val="00C04A4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764B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.png"/><Relationship Id="rId1" Type="http://schemas.openxmlformats.org/officeDocument/2006/relationships/hyperlink" Target="http://hubmiur.pubblica.istruzione.it/web/istruzione/dg-ifts/formazione_marittima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6057</Words>
  <Characters>34530</Characters>
  <Application>Microsoft Office Word</Application>
  <DocSecurity>0</DocSecurity>
  <Lines>287</Lines>
  <Paragraphs>81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AREA/FUNZIONE/PROCESSO AZIENDALE VERIFICATO</vt:lpstr>
    </vt:vector>
  </TitlesOfParts>
  <Company>Det Norske Veritas</Company>
  <LinksUpToDate>false</LinksUpToDate>
  <CharactersWithSpaces>40506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AREA/FUNZIONE/PROCESSO AZIENDALE VERIFICATO</dc:title>
  <cp:lastModifiedBy>admin</cp:lastModifiedBy>
  <cp:revision>2</cp:revision>
  <cp:lastPrinted>2019-02-20T13:28:00Z</cp:lastPrinted>
  <dcterms:created xsi:type="dcterms:W3CDTF">2023-05-24T19:49:00Z</dcterms:created>
  <dcterms:modified xsi:type="dcterms:W3CDTF">2023-05-24T19:49:00Z</dcterms:modified>
</cp:coreProperties>
</file>